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51C" w:rsidRPr="008F4A2E" w:rsidRDefault="0003651C">
      <w:pPr>
        <w:ind w:left="6372" w:firstLine="708"/>
        <w:rPr>
          <w:b/>
          <w:bCs/>
          <w:sz w:val="28"/>
          <w:szCs w:val="28"/>
        </w:rPr>
      </w:pPr>
      <w:r w:rsidRPr="008F4A2E">
        <w:rPr>
          <w:b/>
          <w:bCs/>
          <w:sz w:val="28"/>
          <w:szCs w:val="28"/>
        </w:rPr>
        <w:t>Проект решения</w:t>
      </w:r>
    </w:p>
    <w:p w:rsidR="001764B0" w:rsidRPr="008F4A2E" w:rsidRDefault="001764B0">
      <w:pPr>
        <w:ind w:left="6372" w:firstLine="708"/>
        <w:rPr>
          <w:b/>
          <w:bCs/>
          <w:sz w:val="28"/>
          <w:szCs w:val="28"/>
        </w:rPr>
      </w:pPr>
    </w:p>
    <w:p w:rsidR="00BE79F2" w:rsidRPr="008F4A2E" w:rsidRDefault="00BE79F2">
      <w:pPr>
        <w:ind w:left="6372" w:firstLine="708"/>
        <w:rPr>
          <w:b/>
          <w:bCs/>
          <w:sz w:val="28"/>
          <w:szCs w:val="28"/>
        </w:rPr>
      </w:pPr>
    </w:p>
    <w:p w:rsidR="0003651C" w:rsidRPr="008F4A2E" w:rsidRDefault="0003651C">
      <w:pPr>
        <w:jc w:val="center"/>
        <w:rPr>
          <w:b/>
          <w:bCs/>
          <w:sz w:val="28"/>
          <w:szCs w:val="28"/>
        </w:rPr>
      </w:pPr>
      <w:r w:rsidRPr="008F4A2E">
        <w:rPr>
          <w:b/>
          <w:bCs/>
          <w:sz w:val="28"/>
          <w:szCs w:val="28"/>
        </w:rPr>
        <w:t>РОСТОВСКАЯ-НА-ДОНУ ГОРОДСКАЯ ДУМА</w:t>
      </w:r>
    </w:p>
    <w:p w:rsidR="0003651C" w:rsidRPr="008F4A2E" w:rsidRDefault="009539E1">
      <w:pPr>
        <w:jc w:val="center"/>
        <w:rPr>
          <w:b/>
          <w:bCs/>
          <w:sz w:val="28"/>
          <w:szCs w:val="28"/>
        </w:rPr>
      </w:pPr>
      <w:r w:rsidRPr="008F4A2E">
        <w:rPr>
          <w:b/>
          <w:bCs/>
          <w:sz w:val="28"/>
          <w:szCs w:val="28"/>
          <w:lang w:val="en-US"/>
        </w:rPr>
        <w:t>VI</w:t>
      </w:r>
      <w:r w:rsidR="00481062" w:rsidRPr="008F4A2E">
        <w:rPr>
          <w:b/>
          <w:bCs/>
          <w:sz w:val="28"/>
          <w:szCs w:val="28"/>
          <w:lang w:val="en-US"/>
        </w:rPr>
        <w:t>I</w:t>
      </w:r>
      <w:r w:rsidRPr="008F4A2E">
        <w:rPr>
          <w:b/>
          <w:bCs/>
          <w:sz w:val="28"/>
          <w:szCs w:val="28"/>
        </w:rPr>
        <w:t xml:space="preserve"> СОЗЫВА</w:t>
      </w:r>
    </w:p>
    <w:p w:rsidR="00BE79F2" w:rsidRPr="008F4A2E" w:rsidRDefault="00BE79F2">
      <w:pPr>
        <w:jc w:val="center"/>
        <w:rPr>
          <w:b/>
          <w:bCs/>
          <w:sz w:val="28"/>
          <w:szCs w:val="28"/>
        </w:rPr>
      </w:pPr>
    </w:p>
    <w:p w:rsidR="002F29C9" w:rsidRPr="008F4A2E" w:rsidRDefault="002F29C9">
      <w:pPr>
        <w:jc w:val="center"/>
        <w:rPr>
          <w:b/>
          <w:bCs/>
          <w:sz w:val="28"/>
          <w:szCs w:val="28"/>
        </w:rPr>
      </w:pPr>
    </w:p>
    <w:p w:rsidR="0003651C" w:rsidRPr="008F4A2E" w:rsidRDefault="0003651C">
      <w:pPr>
        <w:jc w:val="center"/>
        <w:rPr>
          <w:b/>
          <w:bCs/>
          <w:sz w:val="28"/>
          <w:szCs w:val="28"/>
        </w:rPr>
      </w:pPr>
      <w:r w:rsidRPr="008F4A2E">
        <w:rPr>
          <w:b/>
          <w:bCs/>
          <w:sz w:val="28"/>
          <w:szCs w:val="28"/>
        </w:rPr>
        <w:t>РЕШЕНИЕ</w:t>
      </w:r>
    </w:p>
    <w:p w:rsidR="002F29C9" w:rsidRPr="008F4A2E" w:rsidRDefault="002F29C9">
      <w:pPr>
        <w:jc w:val="center"/>
        <w:rPr>
          <w:b/>
          <w:bCs/>
          <w:sz w:val="28"/>
          <w:szCs w:val="28"/>
        </w:rPr>
      </w:pPr>
    </w:p>
    <w:p w:rsidR="0003651C" w:rsidRPr="008F4A2E" w:rsidRDefault="0003651C" w:rsidP="001F580D">
      <w:pPr>
        <w:rPr>
          <w:b/>
          <w:bCs/>
          <w:sz w:val="28"/>
          <w:szCs w:val="28"/>
        </w:rPr>
      </w:pPr>
      <w:r w:rsidRPr="008F4A2E">
        <w:rPr>
          <w:b/>
          <w:bCs/>
          <w:sz w:val="28"/>
          <w:szCs w:val="28"/>
        </w:rPr>
        <w:t>от __________20</w:t>
      </w:r>
      <w:r w:rsidR="006C0BAB" w:rsidRPr="008F4A2E">
        <w:rPr>
          <w:b/>
          <w:bCs/>
          <w:sz w:val="28"/>
          <w:szCs w:val="28"/>
        </w:rPr>
        <w:t>2</w:t>
      </w:r>
      <w:r w:rsidR="00304D6D">
        <w:rPr>
          <w:b/>
          <w:bCs/>
          <w:sz w:val="28"/>
          <w:szCs w:val="28"/>
        </w:rPr>
        <w:t>3</w:t>
      </w:r>
      <w:r w:rsidRPr="008F4A2E">
        <w:rPr>
          <w:b/>
          <w:bCs/>
          <w:sz w:val="28"/>
          <w:szCs w:val="28"/>
        </w:rPr>
        <w:t xml:space="preserve"> г.                                                    </w:t>
      </w:r>
      <w:r w:rsidR="001F580D" w:rsidRPr="008F4A2E">
        <w:rPr>
          <w:b/>
          <w:bCs/>
          <w:sz w:val="28"/>
          <w:szCs w:val="28"/>
        </w:rPr>
        <w:tab/>
      </w:r>
      <w:r w:rsidR="001F580D" w:rsidRPr="008F4A2E">
        <w:rPr>
          <w:b/>
          <w:bCs/>
          <w:sz w:val="28"/>
          <w:szCs w:val="28"/>
        </w:rPr>
        <w:tab/>
      </w:r>
      <w:r w:rsidR="002F29C9" w:rsidRPr="008F4A2E">
        <w:rPr>
          <w:b/>
          <w:bCs/>
          <w:sz w:val="28"/>
          <w:szCs w:val="28"/>
        </w:rPr>
        <w:t xml:space="preserve">       </w:t>
      </w:r>
      <w:r w:rsidRPr="008F4A2E">
        <w:rPr>
          <w:b/>
          <w:bCs/>
          <w:sz w:val="28"/>
          <w:szCs w:val="28"/>
        </w:rPr>
        <w:t>№ ___________</w:t>
      </w:r>
    </w:p>
    <w:p w:rsidR="0003651C" w:rsidRPr="008F4A2E" w:rsidRDefault="0003651C">
      <w:pPr>
        <w:rPr>
          <w:b/>
          <w:bCs/>
          <w:sz w:val="28"/>
          <w:szCs w:val="28"/>
        </w:rPr>
      </w:pPr>
    </w:p>
    <w:p w:rsidR="0003651C" w:rsidRPr="008F4A2E" w:rsidRDefault="0095427A" w:rsidP="00093888">
      <w:pPr>
        <w:pStyle w:val="ConsPlusTitle"/>
        <w:tabs>
          <w:tab w:val="left" w:pos="3402"/>
        </w:tabs>
        <w:ind w:right="552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4A2E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9539E1" w:rsidRPr="008F4A2E">
        <w:rPr>
          <w:rFonts w:ascii="Times New Roman" w:hAnsi="Times New Roman" w:cs="Times New Roman"/>
          <w:b w:val="0"/>
          <w:sz w:val="28"/>
          <w:szCs w:val="28"/>
        </w:rPr>
        <w:t>р</w:t>
      </w:r>
      <w:r w:rsidRPr="008F4A2E">
        <w:rPr>
          <w:rFonts w:ascii="Times New Roman" w:hAnsi="Times New Roman" w:cs="Times New Roman"/>
          <w:b w:val="0"/>
          <w:sz w:val="28"/>
          <w:szCs w:val="28"/>
        </w:rPr>
        <w:t xml:space="preserve">ешение Ростовской-на-Дону городской Думы </w:t>
      </w:r>
      <w:r w:rsidR="00FC6D76" w:rsidRPr="008F4A2E">
        <w:rPr>
          <w:rFonts w:ascii="Times New Roman" w:hAnsi="Times New Roman" w:cs="Times New Roman"/>
          <w:b w:val="0"/>
          <w:sz w:val="28"/>
          <w:szCs w:val="28"/>
        </w:rPr>
        <w:t>«</w:t>
      </w:r>
      <w:r w:rsidR="00FC6D76" w:rsidRPr="008F4A2E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Схемы размещения рекламных конструкций на территории города Ростова-на-Дону</w:t>
      </w:r>
      <w:r w:rsidR="00FC6D76" w:rsidRPr="008F4A2E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E766F6" w:rsidRPr="008F4A2E" w:rsidRDefault="00E766F6" w:rsidP="00D564A8">
      <w:pPr>
        <w:ind w:firstLine="709"/>
        <w:jc w:val="both"/>
        <w:rPr>
          <w:sz w:val="28"/>
          <w:szCs w:val="28"/>
        </w:rPr>
      </w:pPr>
    </w:p>
    <w:p w:rsidR="00D564A8" w:rsidRPr="008F4A2E" w:rsidRDefault="00D564A8" w:rsidP="00612055">
      <w:pPr>
        <w:ind w:firstLine="709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В соответствии с</w:t>
      </w:r>
      <w:r w:rsidR="005B6D06" w:rsidRPr="008F4A2E">
        <w:rPr>
          <w:sz w:val="28"/>
          <w:szCs w:val="28"/>
        </w:rPr>
        <w:t xml:space="preserve"> частью 5.8</w:t>
      </w:r>
      <w:r w:rsidRPr="008F4A2E">
        <w:rPr>
          <w:sz w:val="28"/>
          <w:szCs w:val="28"/>
        </w:rPr>
        <w:t xml:space="preserve"> стать</w:t>
      </w:r>
      <w:r w:rsidR="005B6D06" w:rsidRPr="008F4A2E">
        <w:rPr>
          <w:sz w:val="28"/>
          <w:szCs w:val="28"/>
        </w:rPr>
        <w:t>и</w:t>
      </w:r>
      <w:r w:rsidRPr="008F4A2E">
        <w:rPr>
          <w:sz w:val="28"/>
          <w:szCs w:val="28"/>
        </w:rPr>
        <w:t xml:space="preserve"> 19 Феде</w:t>
      </w:r>
      <w:r w:rsidR="00BB48AD">
        <w:rPr>
          <w:sz w:val="28"/>
          <w:szCs w:val="28"/>
        </w:rPr>
        <w:t>рального закона от 13.03.2006 № </w:t>
      </w:r>
      <w:r w:rsidRPr="008F4A2E">
        <w:rPr>
          <w:sz w:val="28"/>
          <w:szCs w:val="28"/>
        </w:rPr>
        <w:t>38-ФЗ «О рекламе»</w:t>
      </w:r>
      <w:r w:rsidRPr="008F4A2E">
        <w:rPr>
          <w:bCs/>
          <w:sz w:val="28"/>
          <w:szCs w:val="28"/>
        </w:rPr>
        <w:t xml:space="preserve">, </w:t>
      </w:r>
      <w:r w:rsidRPr="008F4A2E">
        <w:rPr>
          <w:sz w:val="28"/>
          <w:szCs w:val="28"/>
        </w:rPr>
        <w:t xml:space="preserve">руководствуясь </w:t>
      </w:r>
      <w:r w:rsidRPr="008F4A2E">
        <w:rPr>
          <w:sz w:val="28"/>
          <w:szCs w:val="28"/>
          <w:lang/>
        </w:rPr>
        <w:t>статьями 39</w:t>
      </w:r>
      <w:r w:rsidRPr="008F4A2E">
        <w:rPr>
          <w:sz w:val="28"/>
          <w:szCs w:val="28"/>
        </w:rPr>
        <w:t xml:space="preserve">, </w:t>
      </w:r>
      <w:r w:rsidRPr="008F4A2E">
        <w:rPr>
          <w:sz w:val="28"/>
          <w:szCs w:val="28"/>
          <w:lang/>
        </w:rPr>
        <w:t>41</w:t>
      </w:r>
      <w:r w:rsidRPr="008F4A2E">
        <w:rPr>
          <w:sz w:val="28"/>
          <w:szCs w:val="28"/>
        </w:rPr>
        <w:t xml:space="preserve"> Устава города </w:t>
      </w:r>
      <w:r w:rsidR="002F29C9" w:rsidRPr="008F4A2E">
        <w:rPr>
          <w:sz w:val="28"/>
          <w:szCs w:val="28"/>
        </w:rPr>
        <w:br/>
      </w:r>
      <w:r w:rsidRPr="008F4A2E">
        <w:rPr>
          <w:sz w:val="28"/>
          <w:szCs w:val="28"/>
        </w:rPr>
        <w:t xml:space="preserve">Ростова-на-Дону, </w:t>
      </w:r>
      <w:r w:rsidRPr="008F4A2E">
        <w:rPr>
          <w:rStyle w:val="a3"/>
          <w:b w:val="0"/>
          <w:sz w:val="28"/>
          <w:szCs w:val="28"/>
        </w:rPr>
        <w:t>городская Дума</w:t>
      </w:r>
    </w:p>
    <w:p w:rsidR="00BE79F2" w:rsidRPr="008F4A2E" w:rsidRDefault="00BE79F2" w:rsidP="00612055">
      <w:pPr>
        <w:ind w:firstLine="709"/>
        <w:jc w:val="both"/>
        <w:rPr>
          <w:rStyle w:val="a3"/>
          <w:b w:val="0"/>
          <w:sz w:val="28"/>
          <w:szCs w:val="28"/>
        </w:rPr>
      </w:pPr>
    </w:p>
    <w:p w:rsidR="0003651C" w:rsidRPr="008F4A2E" w:rsidRDefault="0003651C">
      <w:pPr>
        <w:ind w:firstLine="540"/>
        <w:jc w:val="center"/>
        <w:rPr>
          <w:rStyle w:val="a3"/>
          <w:b w:val="0"/>
          <w:sz w:val="28"/>
          <w:szCs w:val="28"/>
        </w:rPr>
      </w:pPr>
      <w:r w:rsidRPr="008F4A2E">
        <w:rPr>
          <w:rStyle w:val="a3"/>
          <w:b w:val="0"/>
          <w:sz w:val="28"/>
          <w:szCs w:val="28"/>
        </w:rPr>
        <w:t>РЕШИЛА</w:t>
      </w:r>
      <w:r w:rsidR="009539E1" w:rsidRPr="008F4A2E">
        <w:rPr>
          <w:rStyle w:val="a3"/>
          <w:b w:val="0"/>
          <w:sz w:val="28"/>
          <w:szCs w:val="28"/>
        </w:rPr>
        <w:t>:</w:t>
      </w:r>
    </w:p>
    <w:p w:rsidR="00BE79F2" w:rsidRPr="008F4A2E" w:rsidRDefault="00BE79F2">
      <w:pPr>
        <w:ind w:firstLine="540"/>
        <w:jc w:val="center"/>
        <w:rPr>
          <w:rStyle w:val="a3"/>
          <w:b w:val="0"/>
          <w:sz w:val="28"/>
          <w:szCs w:val="28"/>
        </w:rPr>
      </w:pPr>
    </w:p>
    <w:p w:rsidR="004C011C" w:rsidRPr="008F4A2E" w:rsidRDefault="00273DC7" w:rsidP="004F5ED2">
      <w:pPr>
        <w:ind w:firstLine="709"/>
        <w:jc w:val="both"/>
        <w:rPr>
          <w:sz w:val="28"/>
          <w:szCs w:val="28"/>
        </w:rPr>
      </w:pPr>
      <w:r w:rsidRPr="008F4A2E">
        <w:rPr>
          <w:rStyle w:val="a3"/>
          <w:b w:val="0"/>
          <w:sz w:val="28"/>
          <w:szCs w:val="28"/>
        </w:rPr>
        <w:t>1</w:t>
      </w:r>
      <w:r w:rsidR="0003651C" w:rsidRPr="008F4A2E">
        <w:rPr>
          <w:rStyle w:val="a3"/>
          <w:b w:val="0"/>
          <w:sz w:val="28"/>
          <w:szCs w:val="28"/>
        </w:rPr>
        <w:t>.</w:t>
      </w:r>
      <w:r w:rsidR="005704D1" w:rsidRPr="008F4A2E">
        <w:rPr>
          <w:rStyle w:val="a3"/>
          <w:b w:val="0"/>
          <w:sz w:val="28"/>
          <w:szCs w:val="28"/>
        </w:rPr>
        <w:t> </w:t>
      </w:r>
      <w:r w:rsidR="0095427A" w:rsidRPr="008F4A2E">
        <w:rPr>
          <w:rStyle w:val="a3"/>
          <w:b w:val="0"/>
          <w:sz w:val="28"/>
          <w:szCs w:val="28"/>
        </w:rPr>
        <w:t xml:space="preserve">Внести в решение Ростовской-на-Дону городской Думы от </w:t>
      </w:r>
      <w:r w:rsidR="004F5ED2" w:rsidRPr="008F4A2E">
        <w:rPr>
          <w:sz w:val="28"/>
          <w:szCs w:val="28"/>
        </w:rPr>
        <w:t>18</w:t>
      </w:r>
      <w:r w:rsidR="0095427A" w:rsidRPr="008F4A2E">
        <w:rPr>
          <w:sz w:val="28"/>
          <w:szCs w:val="28"/>
        </w:rPr>
        <w:t>.</w:t>
      </w:r>
      <w:r w:rsidR="004F5ED2" w:rsidRPr="008F4A2E">
        <w:rPr>
          <w:sz w:val="28"/>
          <w:szCs w:val="28"/>
        </w:rPr>
        <w:t>08</w:t>
      </w:r>
      <w:r w:rsidR="0095427A" w:rsidRPr="008F4A2E">
        <w:rPr>
          <w:sz w:val="28"/>
          <w:szCs w:val="28"/>
        </w:rPr>
        <w:t>.201</w:t>
      </w:r>
      <w:r w:rsidR="004F5ED2" w:rsidRPr="008F4A2E">
        <w:rPr>
          <w:sz w:val="28"/>
          <w:szCs w:val="28"/>
        </w:rPr>
        <w:t>5</w:t>
      </w:r>
      <w:r w:rsidR="00BB48AD">
        <w:rPr>
          <w:sz w:val="28"/>
          <w:szCs w:val="28"/>
        </w:rPr>
        <w:t xml:space="preserve"> № </w:t>
      </w:r>
      <w:r w:rsidR="004F5ED2" w:rsidRPr="008F4A2E">
        <w:rPr>
          <w:sz w:val="28"/>
          <w:szCs w:val="28"/>
        </w:rPr>
        <w:t>909</w:t>
      </w:r>
      <w:r w:rsidR="0095427A" w:rsidRPr="008F4A2E">
        <w:rPr>
          <w:sz w:val="28"/>
          <w:szCs w:val="28"/>
        </w:rPr>
        <w:t xml:space="preserve"> «</w:t>
      </w:r>
      <w:r w:rsidR="004F5ED2" w:rsidRPr="008F4A2E">
        <w:rPr>
          <w:bCs/>
          <w:sz w:val="28"/>
          <w:szCs w:val="28"/>
        </w:rPr>
        <w:t xml:space="preserve">Об утверждении Схемы размещения рекламных конструкций </w:t>
      </w:r>
      <w:r w:rsidR="001B1708" w:rsidRPr="008F4A2E">
        <w:rPr>
          <w:bCs/>
          <w:sz w:val="28"/>
          <w:szCs w:val="28"/>
        </w:rPr>
        <w:br/>
      </w:r>
      <w:r w:rsidR="004F5ED2" w:rsidRPr="008F4A2E">
        <w:rPr>
          <w:bCs/>
          <w:sz w:val="28"/>
          <w:szCs w:val="28"/>
        </w:rPr>
        <w:t>на территории города Ростова-на-Дону</w:t>
      </w:r>
      <w:r w:rsidR="0095427A" w:rsidRPr="008F4A2E">
        <w:rPr>
          <w:sz w:val="28"/>
          <w:szCs w:val="28"/>
        </w:rPr>
        <w:t>» следующие изменения:</w:t>
      </w:r>
    </w:p>
    <w:p w:rsidR="0095427A" w:rsidRPr="008F4A2E" w:rsidRDefault="0095427A" w:rsidP="0061205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в приложении:</w:t>
      </w:r>
    </w:p>
    <w:p w:rsidR="006C56AC" w:rsidRPr="008F4A2E" w:rsidRDefault="006C56AC" w:rsidP="006C56A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1</w:t>
      </w:r>
      <w:r w:rsidR="000D5361" w:rsidRPr="008F4A2E">
        <w:rPr>
          <w:sz w:val="28"/>
          <w:szCs w:val="28"/>
        </w:rPr>
        <w:t>)</w:t>
      </w:r>
      <w:r w:rsidRPr="008F4A2E">
        <w:rPr>
          <w:sz w:val="28"/>
          <w:szCs w:val="28"/>
        </w:rPr>
        <w:t xml:space="preserve"> </w:t>
      </w:r>
      <w:r w:rsidR="000D5361" w:rsidRPr="008F4A2E">
        <w:rPr>
          <w:sz w:val="28"/>
          <w:szCs w:val="28"/>
        </w:rPr>
        <w:t>таблиц</w:t>
      </w:r>
      <w:r w:rsidR="008F4A2E" w:rsidRPr="008F4A2E">
        <w:rPr>
          <w:sz w:val="28"/>
          <w:szCs w:val="28"/>
        </w:rPr>
        <w:t>у</w:t>
      </w:r>
      <w:r w:rsidR="000D5361" w:rsidRPr="008F4A2E">
        <w:rPr>
          <w:sz w:val="28"/>
          <w:szCs w:val="28"/>
        </w:rPr>
        <w:t xml:space="preserve"> </w:t>
      </w:r>
      <w:r w:rsidR="00C41F27" w:rsidRPr="008F4A2E">
        <w:rPr>
          <w:sz w:val="28"/>
          <w:szCs w:val="28"/>
        </w:rPr>
        <w:t xml:space="preserve">пункта </w:t>
      </w:r>
      <w:r w:rsidR="000D5361" w:rsidRPr="008F4A2E">
        <w:rPr>
          <w:sz w:val="28"/>
          <w:szCs w:val="28"/>
        </w:rPr>
        <w:t>3</w:t>
      </w:r>
      <w:r w:rsidRPr="008F4A2E">
        <w:rPr>
          <w:sz w:val="28"/>
          <w:szCs w:val="28"/>
        </w:rPr>
        <w:t>:</w:t>
      </w:r>
    </w:p>
    <w:p w:rsidR="001441B5" w:rsidRPr="008F4A2E" w:rsidRDefault="001441B5" w:rsidP="001441B5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 w:rsidRPr="008F4A2E">
        <w:rPr>
          <w:rStyle w:val="a3"/>
          <w:b w:val="0"/>
          <w:sz w:val="28"/>
          <w:szCs w:val="28"/>
        </w:rPr>
        <w:t>дополнить строками 2</w:t>
      </w:r>
      <w:r w:rsidR="00BB48AD">
        <w:rPr>
          <w:rStyle w:val="a3"/>
          <w:b w:val="0"/>
          <w:sz w:val="28"/>
          <w:szCs w:val="28"/>
        </w:rPr>
        <w:t>948</w:t>
      </w:r>
      <w:r w:rsidRPr="008F4A2E">
        <w:rPr>
          <w:rStyle w:val="a3"/>
          <w:b w:val="0"/>
          <w:sz w:val="28"/>
          <w:szCs w:val="28"/>
        </w:rPr>
        <w:t>-</w:t>
      </w:r>
      <w:r w:rsidR="00BB48AD">
        <w:rPr>
          <w:rStyle w:val="a3"/>
          <w:b w:val="0"/>
          <w:sz w:val="28"/>
          <w:szCs w:val="28"/>
        </w:rPr>
        <w:t>3055</w:t>
      </w:r>
      <w:r w:rsidRPr="008F4A2E">
        <w:rPr>
          <w:rStyle w:val="a3"/>
          <w:b w:val="0"/>
          <w:sz w:val="28"/>
          <w:szCs w:val="28"/>
        </w:rPr>
        <w:t xml:space="preserve"> следующего содержания:</w:t>
      </w:r>
    </w:p>
    <w:tbl>
      <w:tblPr>
        <w:tblW w:w="10218" w:type="dxa"/>
        <w:tblInd w:w="96" w:type="dxa"/>
        <w:tblLayout w:type="fixed"/>
        <w:tblLook w:val="0000"/>
      </w:tblPr>
      <w:tblGrid>
        <w:gridCol w:w="912"/>
        <w:gridCol w:w="1620"/>
        <w:gridCol w:w="900"/>
        <w:gridCol w:w="1260"/>
        <w:gridCol w:w="2340"/>
        <w:gridCol w:w="3186"/>
      </w:tblGrid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8F4A2E">
              <w:rPr>
                <w:color w:val="000000"/>
              </w:rPr>
              <w:t>реклам-ного</w:t>
            </w:r>
            <w:proofErr w:type="spellEnd"/>
            <w:proofErr w:type="gramEnd"/>
            <w:r w:rsidRPr="008F4A2E">
              <w:rPr>
                <w:color w:val="000000"/>
              </w:rPr>
              <w:t xml:space="preserve"> места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Тип рекламной конструкции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8F4A2E">
              <w:rPr>
                <w:color w:val="000000"/>
              </w:rPr>
              <w:t>Коли-чество</w:t>
            </w:r>
            <w:proofErr w:type="spellEnd"/>
            <w:proofErr w:type="gramEnd"/>
            <w:r w:rsidRPr="008F4A2E">
              <w:rPr>
                <w:color w:val="000000"/>
              </w:rPr>
              <w:t xml:space="preserve"> сторон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Площадь </w:t>
            </w:r>
            <w:proofErr w:type="spellStart"/>
            <w:r w:rsidRPr="008F4A2E">
              <w:rPr>
                <w:color w:val="000000"/>
              </w:rPr>
              <w:t>информа-ционных</w:t>
            </w:r>
            <w:proofErr w:type="spellEnd"/>
            <w:r w:rsidRPr="008F4A2E">
              <w:rPr>
                <w:color w:val="000000"/>
              </w:rPr>
              <w:t xml:space="preserve"> полей, кв</w:t>
            </w:r>
            <w:proofErr w:type="gramStart"/>
            <w:r w:rsidRPr="008F4A2E">
              <w:rPr>
                <w:color w:val="000000"/>
              </w:rPr>
              <w:t>.м</w:t>
            </w:r>
            <w:proofErr w:type="gramEnd"/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Место размещения рекламной конструкции (адресный ориентир)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Вид рекламной конструкции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Карла Маркса пл. 24 (остановка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«пл. К.Маркса»)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Карла Маркса пл. 24 (остановка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«пл. К.Маркса»)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Автоматическая механическая смена информации/ Статичное информационное поле/ Автоматическая электронная смена </w:t>
            </w:r>
            <w:r w:rsidRPr="008F4A2E">
              <w:rPr>
                <w:color w:val="000000"/>
              </w:rPr>
              <w:lastRenderedPageBreak/>
              <w:t>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Карла Маркса пл. 8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К.Маркса»)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Советская ул. 46/2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«1-я Линия»)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Театральная пл. 4-6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Театральная»)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45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49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47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47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49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lastRenderedPageBreak/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lastRenderedPageBreak/>
              <w:t xml:space="preserve">Автоматическая механическая смена </w:t>
            </w:r>
            <w:r w:rsidRPr="008F4A2E">
              <w:rPr>
                <w:color w:val="000000"/>
              </w:rPr>
              <w:lastRenderedPageBreak/>
              <w:t>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51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52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56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54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Западный разворот ул. /</w:t>
            </w:r>
            <w:proofErr w:type="gramStart"/>
            <w:r w:rsidRPr="008F4A2E">
              <w:rPr>
                <w:color w:val="000000"/>
              </w:rPr>
              <w:t>Московская</w:t>
            </w:r>
            <w:proofErr w:type="gramEnd"/>
            <w:r w:rsidRPr="008F4A2E">
              <w:rPr>
                <w:color w:val="000000"/>
              </w:rPr>
              <w:t xml:space="preserve"> ул. 50Б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50А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Западный разворот ул. /</w:t>
            </w:r>
            <w:proofErr w:type="gramStart"/>
            <w:r w:rsidRPr="008F4A2E">
              <w:rPr>
                <w:color w:val="000000"/>
              </w:rPr>
              <w:t>Московская</w:t>
            </w:r>
            <w:proofErr w:type="gramEnd"/>
            <w:r w:rsidRPr="008F4A2E">
              <w:rPr>
                <w:color w:val="000000"/>
              </w:rPr>
              <w:t xml:space="preserve"> ул. 50А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«Центральный </w:t>
            </w:r>
            <w:r w:rsidRPr="008F4A2E">
              <w:rPr>
                <w:color w:val="000000"/>
              </w:rPr>
              <w:lastRenderedPageBreak/>
              <w:t>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 xml:space="preserve">Автоматическая механическая смена информации/ Статичное информационное поле/ Автоматическая </w:t>
            </w:r>
            <w:r w:rsidRPr="008F4A2E">
              <w:rPr>
                <w:color w:val="000000"/>
              </w:rPr>
              <w:lastRenderedPageBreak/>
              <w:t>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Московская ул. 50Б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«Центральный рынок»)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Театральная пл. 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Театральная»)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Театральная пл. 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Театральная»)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101А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Комсомольская»)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101А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«Комсомольский парк»)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101/114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Комсомольская»)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97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Текучева»)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</w:t>
            </w:r>
            <w:r w:rsidRPr="008F4A2E">
              <w:rPr>
                <w:color w:val="000000"/>
              </w:rPr>
              <w:lastRenderedPageBreak/>
              <w:t>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</w:t>
            </w:r>
            <w:r w:rsidRPr="008F4A2E">
              <w:rPr>
                <w:color w:val="000000"/>
              </w:rPr>
              <w:lastRenderedPageBreak/>
              <w:t>68А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Малюгиной»)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 xml:space="preserve">Автоматическая </w:t>
            </w:r>
            <w:r w:rsidRPr="008F4A2E">
              <w:rPr>
                <w:color w:val="000000"/>
              </w:rPr>
              <w:lastRenderedPageBreak/>
              <w:t>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83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Малюгиной»)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52/111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Максима Горького»)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52/111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Максима Горького»)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51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Максима Горького»)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Буденовский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32-34 (остановка «ул. Большая Садовая»)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Буденовский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32-34 (остановка «ул. Большая Садовая»)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Буденовский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24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«Дом обуви»)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 xml:space="preserve">Автоматическая механическая смена информации/ Статичное информационное поле/ </w:t>
            </w:r>
            <w:r w:rsidRPr="008F4A2E">
              <w:rPr>
                <w:color w:val="000000"/>
              </w:rPr>
              <w:lastRenderedPageBreak/>
              <w:t>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105Б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«ЦГБ»)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78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«ЦГБ»)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78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«ЦГБ»)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91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«ул. </w:t>
            </w:r>
            <w:proofErr w:type="spellStart"/>
            <w:r w:rsidRPr="008F4A2E">
              <w:rPr>
                <w:color w:val="000000"/>
              </w:rPr>
              <w:t>Лермонтовская</w:t>
            </w:r>
            <w:proofErr w:type="spellEnd"/>
            <w:r w:rsidRPr="008F4A2E">
              <w:rPr>
                <w:color w:val="000000"/>
              </w:rPr>
              <w:t>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36-38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Максима Горького»)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47/69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Большая Садовая»)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47/69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Большая Садовая»)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41/112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Советов»)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41/112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Советов»)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41/112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Советов»)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3)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23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Станиславского»)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Ворошиловский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23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Станиславского»)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172-176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«пер. </w:t>
            </w:r>
            <w:proofErr w:type="gramStart"/>
            <w:r w:rsidRPr="008F4A2E">
              <w:rPr>
                <w:color w:val="000000"/>
              </w:rPr>
              <w:t>Нахичеванский</w:t>
            </w:r>
            <w:proofErr w:type="gramEnd"/>
            <w:r w:rsidRPr="008F4A2E">
              <w:rPr>
                <w:color w:val="000000"/>
              </w:rPr>
              <w:t>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127Б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«пер. Крепостной»)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134/157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«пер. </w:t>
            </w:r>
            <w:proofErr w:type="gramStart"/>
            <w:r w:rsidRPr="008F4A2E">
              <w:rPr>
                <w:color w:val="000000"/>
              </w:rPr>
              <w:lastRenderedPageBreak/>
              <w:t>Кировский</w:t>
            </w:r>
            <w:proofErr w:type="gramEnd"/>
            <w:r w:rsidRPr="008F4A2E">
              <w:rPr>
                <w:color w:val="000000"/>
              </w:rPr>
              <w:t>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 xml:space="preserve">Автоматическая механическая смена информации/ Статичное </w:t>
            </w:r>
            <w:r w:rsidRPr="008F4A2E">
              <w:rPr>
                <w:color w:val="000000"/>
              </w:rPr>
              <w:lastRenderedPageBreak/>
              <w:t>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103/5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«пер. </w:t>
            </w:r>
            <w:proofErr w:type="gramStart"/>
            <w:r w:rsidRPr="008F4A2E">
              <w:rPr>
                <w:color w:val="000000"/>
              </w:rPr>
              <w:t>Университетский</w:t>
            </w:r>
            <w:proofErr w:type="gramEnd"/>
            <w:r w:rsidRPr="008F4A2E">
              <w:rPr>
                <w:color w:val="000000"/>
              </w:rPr>
              <w:t>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103/5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«пер. </w:t>
            </w:r>
            <w:proofErr w:type="gramStart"/>
            <w:r w:rsidRPr="008F4A2E">
              <w:rPr>
                <w:color w:val="000000"/>
              </w:rPr>
              <w:t>Университетский</w:t>
            </w:r>
            <w:proofErr w:type="gramEnd"/>
            <w:r w:rsidRPr="008F4A2E">
              <w:rPr>
                <w:color w:val="000000"/>
              </w:rPr>
              <w:t>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81/3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Чехова»)</w:t>
            </w:r>
            <w:proofErr w:type="gramEnd"/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106/46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Чехова»)</w:t>
            </w:r>
            <w:proofErr w:type="gramEnd"/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73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Советов»)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73 (напротив)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Советов»)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88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Ворошиловский»)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 xml:space="preserve">Автоматическая механическая смена информации/ Статичное информационное поле/ Автоматическая электронная смена </w:t>
            </w:r>
            <w:r w:rsidRPr="008F4A2E">
              <w:rPr>
                <w:color w:val="000000"/>
              </w:rPr>
              <w:lastRenderedPageBreak/>
              <w:t>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88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Ворошиловский»)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65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Ворошиловский»)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65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Ворошиловский»)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49/42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«пер. Семашко»)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70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«пер. Семашко»)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39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Буденновский»)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48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Буденновский»)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48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lastRenderedPageBreak/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Буденновский»)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 xml:space="preserve">Автоматическая механическая смена </w:t>
            </w:r>
            <w:r w:rsidRPr="008F4A2E">
              <w:rPr>
                <w:color w:val="000000"/>
              </w:rPr>
              <w:lastRenderedPageBreak/>
              <w:t>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48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Буденновский»)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3)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13/33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«пер. </w:t>
            </w:r>
            <w:proofErr w:type="gramStart"/>
            <w:r w:rsidRPr="008F4A2E">
              <w:rPr>
                <w:color w:val="000000"/>
              </w:rPr>
              <w:t>Братский</w:t>
            </w:r>
            <w:proofErr w:type="gramEnd"/>
            <w:r w:rsidRPr="008F4A2E">
              <w:rPr>
                <w:color w:val="000000"/>
              </w:rPr>
              <w:t>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26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«пер. </w:t>
            </w:r>
            <w:proofErr w:type="gramStart"/>
            <w:r w:rsidRPr="008F4A2E">
              <w:rPr>
                <w:color w:val="000000"/>
              </w:rPr>
              <w:t>Братский</w:t>
            </w:r>
            <w:proofErr w:type="gramEnd"/>
            <w:r w:rsidRPr="008F4A2E">
              <w:rPr>
                <w:color w:val="000000"/>
              </w:rPr>
              <w:t>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Большая Садовая ул. 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Большая Садовая»)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157Б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«Завод «Рубин»)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 288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«Завод «Рубин»)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 151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«пер. Крепостной»)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 xml:space="preserve">Автоматическая механическая смена информации/ Статичное информационное поле/ Автоматическая </w:t>
            </w:r>
            <w:r w:rsidRPr="008F4A2E">
              <w:rPr>
                <w:color w:val="000000"/>
              </w:rPr>
              <w:lastRenderedPageBreak/>
              <w:t>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 262/122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«пер. Крепостной»)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109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Кировский»)</w:t>
            </w:r>
            <w:proofErr w:type="gramEnd"/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224/92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Кировский»)</w:t>
            </w:r>
            <w:proofErr w:type="gramEnd"/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 95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Чехова»)</w:t>
            </w:r>
            <w:proofErr w:type="gramEnd"/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196/92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Чехова»)</w:t>
            </w:r>
            <w:proofErr w:type="gramEnd"/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180А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Ворошиловский»)</w:t>
            </w:r>
            <w:proofErr w:type="gramEnd"/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65А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Ворошиловский»)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</w:t>
            </w:r>
            <w:r w:rsidRPr="008F4A2E">
              <w:rPr>
                <w:color w:val="000000"/>
              </w:rPr>
              <w:lastRenderedPageBreak/>
              <w:t>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Красноармейская </w:t>
            </w:r>
            <w:r w:rsidRPr="008F4A2E">
              <w:rPr>
                <w:color w:val="000000"/>
              </w:rPr>
              <w:lastRenderedPageBreak/>
              <w:t>ул. 65А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</w:t>
            </w:r>
            <w:proofErr w:type="gramStart"/>
            <w:r w:rsidRPr="008F4A2E">
              <w:rPr>
                <w:color w:val="000000"/>
              </w:rPr>
              <w:t>Ворошиловский»)</w:t>
            </w:r>
            <w:proofErr w:type="gramEnd"/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 xml:space="preserve">Автоматическая </w:t>
            </w:r>
            <w:r w:rsidRPr="008F4A2E">
              <w:rPr>
                <w:color w:val="000000"/>
              </w:rPr>
              <w:lastRenderedPageBreak/>
              <w:t>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 160/92А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«пер. Семашко»)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43А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«пер. Семашко»)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126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Буденновский»)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17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gramStart"/>
            <w:r w:rsidRPr="008F4A2E">
              <w:rPr>
                <w:color w:val="000000"/>
              </w:rPr>
              <w:t>(остановка «пр.</w:t>
            </w:r>
            <w:proofErr w:type="gramEnd"/>
            <w:r w:rsidRPr="008F4A2E">
              <w:rPr>
                <w:color w:val="000000"/>
              </w:rPr>
              <w:t xml:space="preserve"> Буденновский»)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3Б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«Гвардейская площадь»)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Красноармейская ул. 38/73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«Гвардейская площадь»)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Привокзальная пл. 1/2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</w:t>
            </w:r>
            <w:proofErr w:type="gramStart"/>
            <w:r w:rsidRPr="008F4A2E">
              <w:rPr>
                <w:color w:val="000000"/>
              </w:rPr>
              <w:t>Главный</w:t>
            </w:r>
            <w:proofErr w:type="gramEnd"/>
            <w:r w:rsidRPr="008F4A2E">
              <w:rPr>
                <w:color w:val="000000"/>
              </w:rPr>
              <w:t xml:space="preserve"> ЖДВ»)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 xml:space="preserve">Автоматическая механическая смена информации/ Статичное информационное поле/ </w:t>
            </w:r>
            <w:r w:rsidRPr="008F4A2E">
              <w:rPr>
                <w:color w:val="000000"/>
              </w:rPr>
              <w:lastRenderedPageBreak/>
              <w:t>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Привокзальная пл. 2/1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</w:t>
            </w:r>
            <w:proofErr w:type="gramStart"/>
            <w:r w:rsidRPr="008F4A2E">
              <w:rPr>
                <w:color w:val="000000"/>
              </w:rPr>
              <w:t>Пригородный</w:t>
            </w:r>
            <w:proofErr w:type="gramEnd"/>
            <w:r w:rsidRPr="008F4A2E">
              <w:rPr>
                <w:color w:val="000000"/>
              </w:rPr>
              <w:t xml:space="preserve"> ЖДВ»)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Текучева ул. / Мечникова ул. 81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Гагарина»)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Театральный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61/245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Пушкинская»)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Ленина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48Б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Ленина»)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Ленина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48Б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Ленина»)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Стачки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190А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«ул. </w:t>
            </w:r>
            <w:proofErr w:type="spellStart"/>
            <w:r w:rsidRPr="008F4A2E">
              <w:rPr>
                <w:color w:val="000000"/>
              </w:rPr>
              <w:t>Зорге</w:t>
            </w:r>
            <w:proofErr w:type="spellEnd"/>
            <w:r w:rsidRPr="008F4A2E">
              <w:rPr>
                <w:color w:val="000000"/>
              </w:rPr>
              <w:t>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Стачки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25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Дружинников»)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Стачки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25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Дружинников»)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Малиновского ул. 23Д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Малиновского, 70»)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Малиновского ул. 72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«ул. Малиновского, 70»)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Космонавтов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2/2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«Северный рынок»)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Космонавтов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2/2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«Северный рынок»)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Космонавтов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Королева»)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Космонавтов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33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«пл. Королева»)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Михаила Нагибина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32И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(остановка «ТРЦ </w:t>
            </w:r>
            <w:r w:rsidRPr="008F4A2E">
              <w:rPr>
                <w:color w:val="000000"/>
              </w:rPr>
              <w:lastRenderedPageBreak/>
              <w:t>«Горизонт»)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lastRenderedPageBreak/>
              <w:t xml:space="preserve">Автоматическая механическая смена информации/ Статичное </w:t>
            </w:r>
            <w:r w:rsidRPr="008F4A2E">
              <w:rPr>
                <w:color w:val="000000"/>
              </w:rPr>
              <w:lastRenderedPageBreak/>
              <w:t>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Михаила Нагибина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32И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«ТРЦ «Горизонт»)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Михаила Нагибина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35А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«ТРЦ «Горизонт»)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Михаила Нагибина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35А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«ТРЦ «Горизонт»)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Шолохова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126К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«Пригородный автовокзал»)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Шолохова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126К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«Пригородный автовокзал»)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 xml:space="preserve">Шолохова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195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«Аэропорт»)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spellStart"/>
            <w:r w:rsidRPr="008F4A2E">
              <w:rPr>
                <w:color w:val="000000"/>
              </w:rPr>
              <w:t>Сельмаш</w:t>
            </w:r>
            <w:proofErr w:type="spellEnd"/>
            <w:r w:rsidRPr="008F4A2E">
              <w:rPr>
                <w:color w:val="000000"/>
              </w:rPr>
              <w:t xml:space="preserve">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1Д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«Пригородный автовокзал»)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1)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 xml:space="preserve">Автоматическая механическая смена информации/ Статичное информационное поле/ Автоматическая электронная смена </w:t>
            </w:r>
            <w:r w:rsidRPr="008F4A2E">
              <w:rPr>
                <w:color w:val="000000"/>
              </w:rPr>
              <w:lastRenderedPageBreak/>
              <w:t>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proofErr w:type="spellStart"/>
            <w:r w:rsidRPr="008F4A2E">
              <w:rPr>
                <w:color w:val="000000"/>
              </w:rPr>
              <w:t>Сельмаш</w:t>
            </w:r>
            <w:proofErr w:type="spellEnd"/>
            <w:r w:rsidRPr="008F4A2E">
              <w:rPr>
                <w:color w:val="000000"/>
              </w:rPr>
              <w:t xml:space="preserve"> </w:t>
            </w:r>
            <w:proofErr w:type="spellStart"/>
            <w:r w:rsidRPr="008F4A2E">
              <w:rPr>
                <w:color w:val="000000"/>
              </w:rPr>
              <w:t>пр-кт</w:t>
            </w:r>
            <w:proofErr w:type="spellEnd"/>
            <w:r w:rsidRPr="008F4A2E">
              <w:rPr>
                <w:color w:val="000000"/>
              </w:rPr>
              <w:t xml:space="preserve"> 1Д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«Пригородный автовокзал»)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(позиция 2)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  <w:tr w:rsidR="008F4A2E" w:rsidRPr="008F4A2E" w:rsidTr="008F4A2E">
        <w:trPr>
          <w:trHeight w:val="46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Остановочный монитор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4,32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Таганрогская ул. 116А/2</w:t>
            </w:r>
          </w:p>
          <w:p w:rsidR="008F4A2E" w:rsidRPr="008F4A2E" w:rsidRDefault="008F4A2E" w:rsidP="008F4A2E">
            <w:pPr>
              <w:jc w:val="center"/>
              <w:rPr>
                <w:color w:val="000000"/>
              </w:rPr>
            </w:pPr>
            <w:r w:rsidRPr="008F4A2E">
              <w:rPr>
                <w:color w:val="000000"/>
              </w:rPr>
              <w:t>(остановка «ЖК 50-летия Победы»)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4A2E" w:rsidRPr="008F4A2E" w:rsidRDefault="008F4A2E" w:rsidP="008F4A2E">
            <w:pPr>
              <w:jc w:val="center"/>
            </w:pPr>
            <w:r w:rsidRPr="008F4A2E">
              <w:rPr>
                <w:color w:val="000000"/>
              </w:rPr>
              <w:t>Автоматическая механическая смена информации/ Статичное информационное поле/ Автоматическая электронная смена информации</w:t>
            </w:r>
          </w:p>
        </w:tc>
      </w:tr>
    </w:tbl>
    <w:p w:rsidR="008F4A2E" w:rsidRPr="008F4A2E" w:rsidRDefault="008F4A2E" w:rsidP="00AB3B77">
      <w:pPr>
        <w:ind w:firstLine="709"/>
        <w:jc w:val="both"/>
        <w:rPr>
          <w:rStyle w:val="a3"/>
          <w:b w:val="0"/>
          <w:sz w:val="28"/>
          <w:szCs w:val="28"/>
        </w:rPr>
      </w:pPr>
    </w:p>
    <w:p w:rsidR="00AB3B77" w:rsidRDefault="00307873" w:rsidP="00AB3B77">
      <w:pPr>
        <w:ind w:firstLine="709"/>
        <w:jc w:val="both"/>
        <w:rPr>
          <w:rStyle w:val="a3"/>
          <w:b w:val="0"/>
          <w:sz w:val="28"/>
          <w:szCs w:val="28"/>
        </w:rPr>
      </w:pPr>
      <w:r w:rsidRPr="008F4A2E">
        <w:rPr>
          <w:rStyle w:val="a3"/>
          <w:b w:val="0"/>
          <w:sz w:val="28"/>
          <w:szCs w:val="28"/>
        </w:rPr>
        <w:t>2</w:t>
      </w:r>
      <w:r w:rsidR="000D5361" w:rsidRPr="008F4A2E">
        <w:rPr>
          <w:rStyle w:val="a3"/>
          <w:b w:val="0"/>
          <w:sz w:val="28"/>
          <w:szCs w:val="28"/>
        </w:rPr>
        <w:t>)</w:t>
      </w:r>
      <w:r w:rsidR="00091D34" w:rsidRPr="008F4A2E">
        <w:rPr>
          <w:rStyle w:val="a3"/>
          <w:b w:val="0"/>
          <w:sz w:val="28"/>
          <w:szCs w:val="28"/>
        </w:rPr>
        <w:t> </w:t>
      </w:r>
      <w:r w:rsidR="00FE3E90">
        <w:rPr>
          <w:rStyle w:val="a3"/>
          <w:b w:val="0"/>
          <w:sz w:val="28"/>
          <w:szCs w:val="28"/>
        </w:rPr>
        <w:t>Схему</w:t>
      </w:r>
      <w:r w:rsidR="00FE3E90" w:rsidRPr="008F4A2E">
        <w:rPr>
          <w:rStyle w:val="a3"/>
          <w:b w:val="0"/>
          <w:sz w:val="28"/>
          <w:szCs w:val="28"/>
        </w:rPr>
        <w:t xml:space="preserve"> размещения рекламных конструкций на территории города Ростова-на-Дону</w:t>
      </w:r>
      <w:r w:rsidR="00FE3E90">
        <w:rPr>
          <w:rStyle w:val="a3"/>
          <w:b w:val="0"/>
          <w:sz w:val="28"/>
          <w:szCs w:val="28"/>
        </w:rPr>
        <w:t xml:space="preserve"> </w:t>
      </w:r>
      <w:r w:rsidR="003E04A9">
        <w:rPr>
          <w:rStyle w:val="a3"/>
          <w:b w:val="0"/>
          <w:sz w:val="28"/>
          <w:szCs w:val="28"/>
        </w:rPr>
        <w:t xml:space="preserve">дополнить </w:t>
      </w:r>
      <w:r w:rsidR="00FE3E90">
        <w:rPr>
          <w:rStyle w:val="a3"/>
          <w:b w:val="0"/>
          <w:sz w:val="28"/>
          <w:szCs w:val="28"/>
        </w:rPr>
        <w:t>приложением</w:t>
      </w:r>
      <w:r w:rsidR="00AB3B77" w:rsidRPr="008F4A2E">
        <w:rPr>
          <w:rStyle w:val="a3"/>
          <w:b w:val="0"/>
          <w:sz w:val="28"/>
          <w:szCs w:val="28"/>
        </w:rPr>
        <w:t xml:space="preserve"> № </w:t>
      </w:r>
      <w:r w:rsidR="003E04A9">
        <w:rPr>
          <w:rStyle w:val="a3"/>
          <w:b w:val="0"/>
          <w:sz w:val="28"/>
          <w:szCs w:val="28"/>
        </w:rPr>
        <w:t>4</w:t>
      </w:r>
      <w:r w:rsidR="003B5747">
        <w:rPr>
          <w:rStyle w:val="a3"/>
          <w:b w:val="0"/>
          <w:sz w:val="28"/>
          <w:szCs w:val="28"/>
        </w:rPr>
        <w:t xml:space="preserve"> </w:t>
      </w:r>
      <w:r w:rsidR="00D56B7A">
        <w:rPr>
          <w:rStyle w:val="a3"/>
          <w:b w:val="0"/>
          <w:sz w:val="28"/>
          <w:szCs w:val="28"/>
        </w:rPr>
        <w:t>(приложение № 1).</w:t>
      </w:r>
    </w:p>
    <w:p w:rsidR="0040236B" w:rsidRPr="008F4A2E" w:rsidRDefault="0040236B" w:rsidP="004E36B8">
      <w:pPr>
        <w:ind w:firstLine="709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2. </w:t>
      </w:r>
      <w:r w:rsidR="007D0E64" w:rsidRPr="008F4A2E">
        <w:rPr>
          <w:sz w:val="28"/>
          <w:szCs w:val="28"/>
        </w:rPr>
        <w:t xml:space="preserve">Опубликовать настоящее решение в газете «Ростов официальный» </w:t>
      </w:r>
      <w:r w:rsidR="00022073" w:rsidRPr="008F4A2E">
        <w:rPr>
          <w:sz w:val="28"/>
          <w:szCs w:val="28"/>
        </w:rPr>
        <w:br/>
      </w:r>
      <w:r w:rsidR="007D0E64" w:rsidRPr="008F4A2E">
        <w:rPr>
          <w:sz w:val="28"/>
          <w:szCs w:val="28"/>
        </w:rPr>
        <w:t>и р</w:t>
      </w:r>
      <w:r w:rsidR="00E147D3" w:rsidRPr="008F4A2E">
        <w:rPr>
          <w:sz w:val="28"/>
          <w:szCs w:val="28"/>
        </w:rPr>
        <w:t>азместить</w:t>
      </w:r>
      <w:r w:rsidR="002D0CBC" w:rsidRPr="008F4A2E">
        <w:rPr>
          <w:sz w:val="28"/>
          <w:szCs w:val="28"/>
        </w:rPr>
        <w:t xml:space="preserve"> на </w:t>
      </w:r>
      <w:proofErr w:type="gramStart"/>
      <w:r w:rsidR="008D0017" w:rsidRPr="008F4A2E">
        <w:rPr>
          <w:sz w:val="28"/>
          <w:szCs w:val="28"/>
        </w:rPr>
        <w:t>официальном</w:t>
      </w:r>
      <w:proofErr w:type="gramEnd"/>
      <w:r w:rsidR="008D0017" w:rsidRPr="008F4A2E">
        <w:rPr>
          <w:sz w:val="28"/>
          <w:szCs w:val="28"/>
        </w:rPr>
        <w:t xml:space="preserve"> интернет-портале</w:t>
      </w:r>
      <w:r w:rsidR="00022073" w:rsidRPr="008F4A2E">
        <w:rPr>
          <w:sz w:val="28"/>
          <w:szCs w:val="28"/>
        </w:rPr>
        <w:t xml:space="preserve"> </w:t>
      </w:r>
      <w:r w:rsidR="008D0017" w:rsidRPr="008F4A2E">
        <w:rPr>
          <w:sz w:val="28"/>
          <w:szCs w:val="28"/>
        </w:rPr>
        <w:t>городской</w:t>
      </w:r>
      <w:r w:rsidR="003C2DB7" w:rsidRPr="008F4A2E">
        <w:rPr>
          <w:sz w:val="28"/>
          <w:szCs w:val="28"/>
        </w:rPr>
        <w:t xml:space="preserve"> </w:t>
      </w:r>
      <w:r w:rsidR="008D0017" w:rsidRPr="008F4A2E">
        <w:rPr>
          <w:sz w:val="28"/>
          <w:szCs w:val="28"/>
        </w:rPr>
        <w:t xml:space="preserve">Думы </w:t>
      </w:r>
      <w:r w:rsidR="00022073" w:rsidRPr="008F4A2E">
        <w:rPr>
          <w:sz w:val="28"/>
          <w:szCs w:val="28"/>
        </w:rPr>
        <w:br/>
      </w:r>
      <w:r w:rsidR="008D0017" w:rsidRPr="008F4A2E">
        <w:rPr>
          <w:sz w:val="28"/>
          <w:szCs w:val="28"/>
        </w:rPr>
        <w:t>и Администрации города Ростова-на-Дону</w:t>
      </w:r>
      <w:r w:rsidR="002D0CBC" w:rsidRPr="008F4A2E">
        <w:rPr>
          <w:sz w:val="28"/>
          <w:szCs w:val="28"/>
        </w:rPr>
        <w:t>.</w:t>
      </w:r>
    </w:p>
    <w:p w:rsidR="004E36B8" w:rsidRPr="008F4A2E" w:rsidRDefault="002D0CBC" w:rsidP="004E36B8">
      <w:pPr>
        <w:ind w:firstLine="709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3</w:t>
      </w:r>
      <w:r w:rsidR="004E36B8" w:rsidRPr="008F4A2E">
        <w:rPr>
          <w:sz w:val="28"/>
          <w:szCs w:val="28"/>
        </w:rPr>
        <w:t>.</w:t>
      </w:r>
      <w:r w:rsidR="005704D1" w:rsidRPr="008F4A2E">
        <w:rPr>
          <w:sz w:val="28"/>
          <w:szCs w:val="28"/>
        </w:rPr>
        <w:t> </w:t>
      </w:r>
      <w:r w:rsidR="003F14AC" w:rsidRPr="008F4A2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4C011C" w:rsidRPr="008F4A2E" w:rsidRDefault="002D0CBC" w:rsidP="001A73E7">
      <w:pPr>
        <w:ind w:firstLine="708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4</w:t>
      </w:r>
      <w:r w:rsidR="0095427A" w:rsidRPr="008F4A2E">
        <w:rPr>
          <w:sz w:val="28"/>
          <w:szCs w:val="28"/>
        </w:rPr>
        <w:t>.</w:t>
      </w:r>
      <w:r w:rsidR="003D1061" w:rsidRPr="008F4A2E">
        <w:rPr>
          <w:sz w:val="28"/>
          <w:szCs w:val="28"/>
        </w:rPr>
        <w:t> </w:t>
      </w:r>
      <w:proofErr w:type="gramStart"/>
      <w:r w:rsidR="0095427A" w:rsidRPr="008F4A2E">
        <w:rPr>
          <w:sz w:val="28"/>
          <w:szCs w:val="28"/>
        </w:rPr>
        <w:t>Контроль за</w:t>
      </w:r>
      <w:proofErr w:type="gramEnd"/>
      <w:r w:rsidR="0095427A" w:rsidRPr="008F4A2E">
        <w:rPr>
          <w:sz w:val="28"/>
          <w:szCs w:val="28"/>
        </w:rPr>
        <w:t xml:space="preserve"> исполнением настоящего решения возложить </w:t>
      </w:r>
      <w:r w:rsidR="003232C1" w:rsidRPr="008F4A2E">
        <w:rPr>
          <w:sz w:val="28"/>
          <w:szCs w:val="28"/>
        </w:rPr>
        <w:br/>
      </w:r>
      <w:r w:rsidR="0095427A" w:rsidRPr="008F4A2E">
        <w:rPr>
          <w:sz w:val="28"/>
          <w:szCs w:val="28"/>
        </w:rPr>
        <w:t xml:space="preserve">на </w:t>
      </w:r>
      <w:r w:rsidR="00C41F27" w:rsidRPr="008F4A2E">
        <w:rPr>
          <w:rStyle w:val="ae"/>
          <w:i w:val="0"/>
          <w:sz w:val="28"/>
          <w:szCs w:val="28"/>
        </w:rPr>
        <w:t>п</w:t>
      </w:r>
      <w:r w:rsidR="0095427A" w:rsidRPr="008F4A2E">
        <w:rPr>
          <w:rStyle w:val="ae"/>
          <w:i w:val="0"/>
          <w:sz w:val="28"/>
          <w:szCs w:val="28"/>
        </w:rPr>
        <w:t xml:space="preserve">остоянную комиссию по </w:t>
      </w:r>
      <w:r w:rsidR="00DF6CD6" w:rsidRPr="008F4A2E">
        <w:rPr>
          <w:rStyle w:val="ae"/>
          <w:i w:val="0"/>
          <w:sz w:val="28"/>
          <w:szCs w:val="28"/>
        </w:rPr>
        <w:t xml:space="preserve">городскому хозяйству, градостроительству </w:t>
      </w:r>
      <w:r w:rsidR="003232C1" w:rsidRPr="008F4A2E">
        <w:rPr>
          <w:rStyle w:val="ae"/>
          <w:i w:val="0"/>
          <w:sz w:val="28"/>
          <w:szCs w:val="28"/>
        </w:rPr>
        <w:br/>
      </w:r>
      <w:r w:rsidR="00DF6CD6" w:rsidRPr="008F4A2E">
        <w:rPr>
          <w:rStyle w:val="ae"/>
          <w:i w:val="0"/>
          <w:sz w:val="28"/>
          <w:szCs w:val="28"/>
        </w:rPr>
        <w:t>и землепользованию (</w:t>
      </w:r>
      <w:r w:rsidR="00E7561E" w:rsidRPr="008F4A2E">
        <w:rPr>
          <w:rStyle w:val="ae"/>
          <w:i w:val="0"/>
          <w:sz w:val="28"/>
          <w:szCs w:val="28"/>
        </w:rPr>
        <w:t>Д</w:t>
      </w:r>
      <w:r w:rsidR="00DF6CD6" w:rsidRPr="008F4A2E">
        <w:rPr>
          <w:rStyle w:val="ae"/>
          <w:i w:val="0"/>
          <w:sz w:val="28"/>
          <w:szCs w:val="28"/>
        </w:rPr>
        <w:t>.А.</w:t>
      </w:r>
      <w:r w:rsidR="00DF6CD6" w:rsidRPr="008F4A2E">
        <w:rPr>
          <w:rStyle w:val="ae"/>
          <w:i w:val="0"/>
          <w:color w:val="FF0000"/>
          <w:sz w:val="28"/>
          <w:szCs w:val="28"/>
        </w:rPr>
        <w:t xml:space="preserve"> </w:t>
      </w:r>
      <w:r w:rsidR="00E7561E" w:rsidRPr="008F4A2E">
        <w:rPr>
          <w:sz w:val="28"/>
          <w:szCs w:val="28"/>
        </w:rPr>
        <w:t>Олейников</w:t>
      </w:r>
      <w:r w:rsidR="00DF6CD6" w:rsidRPr="008F4A2E">
        <w:rPr>
          <w:rStyle w:val="ae"/>
          <w:i w:val="0"/>
          <w:sz w:val="28"/>
          <w:szCs w:val="28"/>
        </w:rPr>
        <w:t>)</w:t>
      </w:r>
      <w:r w:rsidR="0095427A" w:rsidRPr="008F4A2E">
        <w:rPr>
          <w:sz w:val="28"/>
          <w:szCs w:val="28"/>
        </w:rPr>
        <w:t>.</w:t>
      </w:r>
    </w:p>
    <w:p w:rsidR="00E766F6" w:rsidRPr="008F4A2E" w:rsidRDefault="00E766F6" w:rsidP="004C011C">
      <w:pPr>
        <w:widowControl w:val="0"/>
        <w:autoSpaceDE w:val="0"/>
        <w:jc w:val="both"/>
        <w:rPr>
          <w:sz w:val="28"/>
          <w:szCs w:val="28"/>
        </w:rPr>
      </w:pPr>
    </w:p>
    <w:p w:rsidR="002D0CBC" w:rsidRPr="008F4A2E" w:rsidRDefault="002D0CBC" w:rsidP="004C011C">
      <w:pPr>
        <w:widowControl w:val="0"/>
        <w:autoSpaceDE w:val="0"/>
        <w:jc w:val="both"/>
        <w:rPr>
          <w:sz w:val="28"/>
          <w:szCs w:val="28"/>
        </w:rPr>
      </w:pPr>
    </w:p>
    <w:p w:rsidR="00BE7CEB" w:rsidRPr="008F4A2E" w:rsidRDefault="00BE7CEB" w:rsidP="004C011C">
      <w:pPr>
        <w:widowControl w:val="0"/>
        <w:autoSpaceDE w:val="0"/>
        <w:jc w:val="both"/>
        <w:rPr>
          <w:sz w:val="28"/>
          <w:szCs w:val="28"/>
        </w:rPr>
      </w:pPr>
    </w:p>
    <w:p w:rsidR="004C011C" w:rsidRPr="008F4A2E" w:rsidRDefault="004C011C" w:rsidP="004C011C">
      <w:pPr>
        <w:widowControl w:val="0"/>
        <w:autoSpaceDE w:val="0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Председатель городской Думы</w:t>
      </w:r>
      <w:r w:rsidR="003232C1" w:rsidRPr="008F4A2E">
        <w:rPr>
          <w:sz w:val="28"/>
          <w:szCs w:val="28"/>
        </w:rPr>
        <w:t xml:space="preserve"> </w:t>
      </w:r>
      <w:r w:rsidRPr="008F4A2E">
        <w:rPr>
          <w:sz w:val="28"/>
          <w:szCs w:val="28"/>
        </w:rPr>
        <w:t>-</w:t>
      </w:r>
    </w:p>
    <w:p w:rsidR="004C011C" w:rsidRPr="008F4A2E" w:rsidRDefault="004C011C" w:rsidP="004C011C">
      <w:pPr>
        <w:widowControl w:val="0"/>
        <w:autoSpaceDE w:val="0"/>
        <w:jc w:val="both"/>
        <w:rPr>
          <w:sz w:val="28"/>
          <w:szCs w:val="28"/>
        </w:rPr>
      </w:pPr>
      <w:r w:rsidRPr="008F4A2E">
        <w:rPr>
          <w:sz w:val="28"/>
          <w:szCs w:val="28"/>
        </w:rPr>
        <w:t>глава города Ростова-на-Дону</w:t>
      </w:r>
      <w:r w:rsidRPr="008F4A2E">
        <w:rPr>
          <w:sz w:val="28"/>
          <w:szCs w:val="28"/>
        </w:rPr>
        <w:tab/>
      </w:r>
      <w:r w:rsidRPr="008F4A2E">
        <w:rPr>
          <w:sz w:val="28"/>
          <w:szCs w:val="28"/>
        </w:rPr>
        <w:tab/>
      </w:r>
      <w:r w:rsidRPr="008F4A2E">
        <w:rPr>
          <w:sz w:val="28"/>
          <w:szCs w:val="28"/>
        </w:rPr>
        <w:tab/>
      </w:r>
      <w:r w:rsidRPr="008F4A2E">
        <w:rPr>
          <w:sz w:val="28"/>
          <w:szCs w:val="28"/>
        </w:rPr>
        <w:tab/>
      </w:r>
      <w:r w:rsidR="006B71E9" w:rsidRPr="008F4A2E">
        <w:rPr>
          <w:sz w:val="28"/>
          <w:szCs w:val="28"/>
        </w:rPr>
        <w:tab/>
      </w:r>
      <w:r w:rsidR="006B71E9" w:rsidRPr="008F4A2E">
        <w:rPr>
          <w:sz w:val="28"/>
          <w:szCs w:val="28"/>
        </w:rPr>
        <w:tab/>
      </w:r>
      <w:r w:rsidR="002C6B84">
        <w:rPr>
          <w:sz w:val="28"/>
          <w:szCs w:val="28"/>
        </w:rPr>
        <w:t xml:space="preserve">        </w:t>
      </w:r>
      <w:r w:rsidRPr="008F4A2E">
        <w:rPr>
          <w:sz w:val="28"/>
          <w:szCs w:val="28"/>
        </w:rPr>
        <w:t xml:space="preserve">З.В. </w:t>
      </w:r>
      <w:proofErr w:type="spellStart"/>
      <w:r w:rsidRPr="008F4A2E">
        <w:rPr>
          <w:sz w:val="28"/>
          <w:szCs w:val="28"/>
        </w:rPr>
        <w:t>Неярохина</w:t>
      </w:r>
      <w:proofErr w:type="spellEnd"/>
    </w:p>
    <w:p w:rsidR="00BE7CEB" w:rsidRPr="008F4A2E" w:rsidRDefault="00BE7CEB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8F4A2E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8F4A2E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8F4A2E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Pr="008F4A2E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8F4A2E" w:rsidRDefault="008F4A2E" w:rsidP="003232C1">
      <w:pPr>
        <w:jc w:val="both"/>
        <w:rPr>
          <w:sz w:val="20"/>
          <w:szCs w:val="20"/>
        </w:rPr>
      </w:pPr>
    </w:p>
    <w:p w:rsidR="003232C1" w:rsidRPr="008F4A2E" w:rsidRDefault="003232C1" w:rsidP="003232C1">
      <w:pPr>
        <w:jc w:val="both"/>
        <w:rPr>
          <w:sz w:val="20"/>
          <w:szCs w:val="20"/>
        </w:rPr>
      </w:pPr>
      <w:r w:rsidRPr="008F4A2E">
        <w:rPr>
          <w:sz w:val="20"/>
          <w:szCs w:val="20"/>
        </w:rPr>
        <w:t xml:space="preserve">Проект вносит Управление </w:t>
      </w:r>
    </w:p>
    <w:p w:rsidR="003232C1" w:rsidRPr="008F4A2E" w:rsidRDefault="003232C1" w:rsidP="003232C1">
      <w:pPr>
        <w:jc w:val="both"/>
        <w:rPr>
          <w:sz w:val="20"/>
          <w:szCs w:val="20"/>
        </w:rPr>
      </w:pPr>
      <w:r w:rsidRPr="008F4A2E">
        <w:rPr>
          <w:sz w:val="20"/>
          <w:szCs w:val="20"/>
        </w:rPr>
        <w:t xml:space="preserve">наружной рекламой </w:t>
      </w:r>
    </w:p>
    <w:p w:rsidR="003232C1" w:rsidRPr="008F4A2E" w:rsidRDefault="003232C1" w:rsidP="003232C1">
      <w:pPr>
        <w:jc w:val="both"/>
        <w:rPr>
          <w:sz w:val="20"/>
          <w:szCs w:val="20"/>
        </w:rPr>
      </w:pPr>
      <w:r w:rsidRPr="008F4A2E">
        <w:rPr>
          <w:sz w:val="20"/>
          <w:szCs w:val="20"/>
        </w:rPr>
        <w:t>города Ростова-на-Дону</w:t>
      </w:r>
    </w:p>
    <w:p w:rsidR="003232C1" w:rsidRPr="008F4A2E" w:rsidRDefault="003232C1" w:rsidP="003232C1">
      <w:pPr>
        <w:pStyle w:val="22"/>
        <w:ind w:right="-1"/>
      </w:pPr>
      <w:r w:rsidRPr="008F4A2E">
        <w:t xml:space="preserve">Начальник Управления </w:t>
      </w:r>
    </w:p>
    <w:p w:rsidR="003232C1" w:rsidRPr="008F4A2E" w:rsidRDefault="003232C1" w:rsidP="003232C1">
      <w:pPr>
        <w:pStyle w:val="22"/>
        <w:ind w:right="-1"/>
      </w:pPr>
      <w:r w:rsidRPr="008F4A2E">
        <w:lastRenderedPageBreak/>
        <w:t xml:space="preserve">наружной рекламой </w:t>
      </w:r>
    </w:p>
    <w:p w:rsidR="003232C1" w:rsidRPr="008F4A2E" w:rsidRDefault="003232C1" w:rsidP="003232C1">
      <w:pPr>
        <w:pStyle w:val="22"/>
        <w:ind w:right="-1"/>
      </w:pPr>
      <w:r w:rsidRPr="008F4A2E">
        <w:t>города Ростова-на-Дону</w:t>
      </w:r>
      <w:r w:rsidRPr="008F4A2E">
        <w:tab/>
      </w:r>
      <w:r w:rsidRPr="008F4A2E">
        <w:tab/>
      </w:r>
      <w:r w:rsidRPr="008F4A2E">
        <w:tab/>
      </w:r>
      <w:r w:rsidRPr="008F4A2E">
        <w:tab/>
      </w:r>
      <w:r w:rsidRPr="008F4A2E">
        <w:tab/>
      </w:r>
      <w:r w:rsidRPr="008F4A2E">
        <w:tab/>
      </w:r>
      <w:r w:rsidR="00170516" w:rsidRPr="008F4A2E">
        <w:t xml:space="preserve">       Д.В. </w:t>
      </w:r>
      <w:proofErr w:type="spellStart"/>
      <w:r w:rsidR="00170516" w:rsidRPr="008F4A2E">
        <w:t>Варнавский</w:t>
      </w:r>
      <w:proofErr w:type="spellEnd"/>
    </w:p>
    <w:p w:rsidR="003232C1" w:rsidRPr="008F4A2E" w:rsidRDefault="003232C1" w:rsidP="003232C1">
      <w:pPr>
        <w:rPr>
          <w:sz w:val="28"/>
          <w:szCs w:val="28"/>
        </w:rPr>
      </w:pPr>
    </w:p>
    <w:p w:rsidR="004C011C" w:rsidRPr="008F4A2E" w:rsidRDefault="004C011C" w:rsidP="004C011C">
      <w:pPr>
        <w:pStyle w:val="a7"/>
        <w:spacing w:line="360" w:lineRule="auto"/>
      </w:pPr>
      <w:r w:rsidRPr="008F4A2E">
        <w:t xml:space="preserve">Согласовано: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27"/>
        <w:gridCol w:w="4312"/>
      </w:tblGrid>
      <w:tr w:rsidR="000C0C89" w:rsidRPr="008F4A2E">
        <w:tc>
          <w:tcPr>
            <w:tcW w:w="5327" w:type="dxa"/>
            <w:shd w:val="clear" w:color="auto" w:fill="auto"/>
          </w:tcPr>
          <w:p w:rsidR="000C0C89" w:rsidRPr="008F4A2E" w:rsidRDefault="000F7217" w:rsidP="000C0C89">
            <w:pPr>
              <w:rPr>
                <w:sz w:val="28"/>
                <w:szCs w:val="28"/>
              </w:rPr>
            </w:pPr>
            <w:r w:rsidRPr="008F4A2E">
              <w:rPr>
                <w:sz w:val="28"/>
                <w:szCs w:val="28"/>
              </w:rPr>
              <w:t>З</w:t>
            </w:r>
            <w:r w:rsidR="000C0C89" w:rsidRPr="008F4A2E">
              <w:rPr>
                <w:sz w:val="28"/>
                <w:szCs w:val="28"/>
              </w:rPr>
              <w:t>аместител</w:t>
            </w:r>
            <w:r w:rsidRPr="008F4A2E">
              <w:rPr>
                <w:sz w:val="28"/>
                <w:szCs w:val="28"/>
              </w:rPr>
              <w:t>ь</w:t>
            </w:r>
            <w:r w:rsidR="000C0C89" w:rsidRPr="008F4A2E">
              <w:rPr>
                <w:sz w:val="28"/>
                <w:szCs w:val="28"/>
              </w:rPr>
              <w:t xml:space="preserve"> главы </w:t>
            </w:r>
          </w:p>
          <w:p w:rsidR="000C0C89" w:rsidRPr="008F4A2E" w:rsidRDefault="000C0C89" w:rsidP="000C0C89">
            <w:pPr>
              <w:rPr>
                <w:sz w:val="28"/>
                <w:szCs w:val="28"/>
              </w:rPr>
            </w:pPr>
            <w:r w:rsidRPr="008F4A2E">
              <w:rPr>
                <w:sz w:val="28"/>
                <w:szCs w:val="28"/>
              </w:rPr>
              <w:t>Администрации города</w:t>
            </w:r>
          </w:p>
          <w:p w:rsidR="000C0C89" w:rsidRPr="008F4A2E" w:rsidRDefault="000700B0" w:rsidP="000C0C89">
            <w:r w:rsidRPr="008F4A2E">
              <w:rPr>
                <w:sz w:val="28"/>
                <w:szCs w:val="28"/>
              </w:rPr>
              <w:t>по</w:t>
            </w:r>
            <w:r w:rsidR="000C0C89" w:rsidRPr="008F4A2E">
              <w:rPr>
                <w:sz w:val="28"/>
                <w:szCs w:val="28"/>
              </w:rPr>
              <w:t xml:space="preserve"> строительств</w:t>
            </w:r>
            <w:r w:rsidRPr="008F4A2E">
              <w:rPr>
                <w:sz w:val="28"/>
                <w:szCs w:val="28"/>
              </w:rPr>
              <w:t>у</w:t>
            </w:r>
            <w:r w:rsidR="000C0C89" w:rsidRPr="008F4A2E">
              <w:rPr>
                <w:sz w:val="28"/>
                <w:szCs w:val="28"/>
              </w:rPr>
              <w:t xml:space="preserve"> и архитектур</w:t>
            </w:r>
            <w:r w:rsidRPr="008F4A2E">
              <w:rPr>
                <w:sz w:val="28"/>
                <w:szCs w:val="28"/>
              </w:rPr>
              <w:t>е</w:t>
            </w:r>
          </w:p>
        </w:tc>
        <w:tc>
          <w:tcPr>
            <w:tcW w:w="4312" w:type="dxa"/>
            <w:shd w:val="clear" w:color="auto" w:fill="auto"/>
          </w:tcPr>
          <w:p w:rsidR="000C0C89" w:rsidRPr="008F4A2E" w:rsidRDefault="000C0C89" w:rsidP="000C0C89">
            <w:pPr>
              <w:snapToGrid w:val="0"/>
              <w:jc w:val="right"/>
            </w:pPr>
          </w:p>
          <w:p w:rsidR="000C0C89" w:rsidRPr="008F4A2E" w:rsidRDefault="000C0C89" w:rsidP="000C0C89">
            <w:pPr>
              <w:jc w:val="right"/>
              <w:rPr>
                <w:sz w:val="28"/>
              </w:rPr>
            </w:pPr>
          </w:p>
          <w:p w:rsidR="000C0C89" w:rsidRPr="008F4A2E" w:rsidRDefault="000F7217" w:rsidP="000C0C89">
            <w:pPr>
              <w:jc w:val="right"/>
              <w:rPr>
                <w:sz w:val="28"/>
              </w:rPr>
            </w:pPr>
            <w:r w:rsidRPr="008F4A2E">
              <w:rPr>
                <w:sz w:val="28"/>
              </w:rPr>
              <w:t xml:space="preserve">А.В. </w:t>
            </w:r>
            <w:proofErr w:type="spellStart"/>
            <w:r w:rsidRPr="008F4A2E">
              <w:rPr>
                <w:sz w:val="28"/>
              </w:rPr>
              <w:t>Дикун</w:t>
            </w:r>
            <w:proofErr w:type="spellEnd"/>
          </w:p>
          <w:p w:rsidR="000C0C89" w:rsidRPr="008F4A2E" w:rsidRDefault="000C0C89" w:rsidP="000C0C89">
            <w:pPr>
              <w:jc w:val="right"/>
            </w:pPr>
          </w:p>
        </w:tc>
      </w:tr>
      <w:tr w:rsidR="000C0C89" w:rsidRPr="008F4A2E">
        <w:tc>
          <w:tcPr>
            <w:tcW w:w="5327" w:type="dxa"/>
            <w:shd w:val="clear" w:color="auto" w:fill="auto"/>
          </w:tcPr>
          <w:p w:rsidR="000C0C89" w:rsidRPr="008F4A2E" w:rsidRDefault="000C0C89" w:rsidP="000C0C89">
            <w:pPr>
              <w:pStyle w:val="BodyText2"/>
              <w:overflowPunct/>
              <w:autoSpaceDE/>
              <w:textAlignment w:val="auto"/>
              <w:rPr>
                <w:szCs w:val="28"/>
              </w:rPr>
            </w:pPr>
            <w:r w:rsidRPr="008F4A2E">
              <w:rPr>
                <w:szCs w:val="28"/>
              </w:rPr>
              <w:t>Начальник правового управления</w:t>
            </w:r>
          </w:p>
          <w:p w:rsidR="000C0C89" w:rsidRPr="008F4A2E" w:rsidRDefault="000C0C89" w:rsidP="000C0C89">
            <w:pPr>
              <w:pStyle w:val="BodyText2"/>
              <w:overflowPunct/>
              <w:autoSpaceDE/>
              <w:textAlignment w:val="auto"/>
              <w:rPr>
                <w:szCs w:val="28"/>
              </w:rPr>
            </w:pPr>
            <w:r w:rsidRPr="008F4A2E">
              <w:rPr>
                <w:szCs w:val="28"/>
              </w:rPr>
              <w:t>Администрации города</w:t>
            </w:r>
          </w:p>
          <w:p w:rsidR="000C0C89" w:rsidRPr="008F4A2E" w:rsidRDefault="000C0C89" w:rsidP="000C0C89">
            <w:pPr>
              <w:pStyle w:val="BodyText2"/>
              <w:overflowPunct/>
              <w:autoSpaceDE/>
              <w:textAlignment w:val="auto"/>
              <w:rPr>
                <w:szCs w:val="28"/>
              </w:rPr>
            </w:pPr>
          </w:p>
        </w:tc>
        <w:tc>
          <w:tcPr>
            <w:tcW w:w="4312" w:type="dxa"/>
            <w:shd w:val="clear" w:color="auto" w:fill="auto"/>
          </w:tcPr>
          <w:p w:rsidR="000C0C89" w:rsidRPr="008F4A2E" w:rsidRDefault="000C0C89" w:rsidP="000C0C89">
            <w:pPr>
              <w:pStyle w:val="BodyText2"/>
              <w:overflowPunct/>
              <w:autoSpaceDE/>
              <w:snapToGrid w:val="0"/>
              <w:jc w:val="right"/>
              <w:textAlignment w:val="auto"/>
              <w:rPr>
                <w:szCs w:val="28"/>
              </w:rPr>
            </w:pPr>
          </w:p>
          <w:p w:rsidR="000C0C89" w:rsidRPr="008F4A2E" w:rsidRDefault="000C0C89" w:rsidP="000C0C89">
            <w:pPr>
              <w:pStyle w:val="BodyText2"/>
              <w:overflowPunct/>
              <w:autoSpaceDE/>
              <w:jc w:val="right"/>
              <w:textAlignment w:val="auto"/>
            </w:pPr>
            <w:r w:rsidRPr="008F4A2E">
              <w:rPr>
                <w:szCs w:val="28"/>
              </w:rPr>
              <w:t xml:space="preserve">Н.А. </w:t>
            </w:r>
            <w:proofErr w:type="spellStart"/>
            <w:r w:rsidRPr="008F4A2E">
              <w:rPr>
                <w:szCs w:val="28"/>
              </w:rPr>
              <w:t>Зусикова</w:t>
            </w:r>
            <w:proofErr w:type="spellEnd"/>
          </w:p>
        </w:tc>
      </w:tr>
      <w:tr w:rsidR="000C0C89" w:rsidRPr="008F4A2E">
        <w:tc>
          <w:tcPr>
            <w:tcW w:w="5327" w:type="dxa"/>
            <w:shd w:val="clear" w:color="auto" w:fill="auto"/>
          </w:tcPr>
          <w:p w:rsidR="000C0C89" w:rsidRPr="008F4A2E" w:rsidRDefault="000C0C89" w:rsidP="00BF7CDF">
            <w:pPr>
              <w:rPr>
                <w:sz w:val="28"/>
                <w:szCs w:val="28"/>
              </w:rPr>
            </w:pPr>
            <w:r w:rsidRPr="008F4A2E">
              <w:rPr>
                <w:sz w:val="28"/>
                <w:szCs w:val="28"/>
              </w:rPr>
              <w:t xml:space="preserve">Заместитель главы </w:t>
            </w:r>
          </w:p>
          <w:p w:rsidR="000C0C89" w:rsidRPr="008F4A2E" w:rsidRDefault="000C0C89" w:rsidP="00BF7CDF">
            <w:pPr>
              <w:rPr>
                <w:sz w:val="28"/>
                <w:szCs w:val="28"/>
              </w:rPr>
            </w:pPr>
            <w:r w:rsidRPr="008F4A2E">
              <w:rPr>
                <w:sz w:val="28"/>
                <w:szCs w:val="28"/>
              </w:rPr>
              <w:t xml:space="preserve">Администрации города   </w:t>
            </w:r>
          </w:p>
          <w:p w:rsidR="000C0C89" w:rsidRPr="008F4A2E" w:rsidRDefault="000C0C89" w:rsidP="00BF7CDF">
            <w:pPr>
              <w:rPr>
                <w:sz w:val="28"/>
                <w:szCs w:val="28"/>
              </w:rPr>
            </w:pPr>
            <w:r w:rsidRPr="008F4A2E">
              <w:rPr>
                <w:sz w:val="28"/>
                <w:szCs w:val="28"/>
              </w:rPr>
              <w:t xml:space="preserve">по организационно-правовым </w:t>
            </w:r>
          </w:p>
          <w:p w:rsidR="000C0C89" w:rsidRPr="008F4A2E" w:rsidRDefault="000C0C89" w:rsidP="00BF7CDF">
            <w:pPr>
              <w:rPr>
                <w:sz w:val="28"/>
                <w:szCs w:val="28"/>
              </w:rPr>
            </w:pPr>
            <w:r w:rsidRPr="008F4A2E">
              <w:rPr>
                <w:sz w:val="28"/>
                <w:szCs w:val="28"/>
              </w:rPr>
              <w:t>и кадровым вопросам</w:t>
            </w:r>
          </w:p>
        </w:tc>
        <w:tc>
          <w:tcPr>
            <w:tcW w:w="4312" w:type="dxa"/>
            <w:shd w:val="clear" w:color="auto" w:fill="auto"/>
          </w:tcPr>
          <w:p w:rsidR="000C0C89" w:rsidRPr="008F4A2E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8F4A2E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8F4A2E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8F4A2E" w:rsidRDefault="000700B0" w:rsidP="007F2366">
            <w:pPr>
              <w:snapToGrid w:val="0"/>
              <w:jc w:val="right"/>
            </w:pPr>
            <w:r w:rsidRPr="008F4A2E">
              <w:rPr>
                <w:sz w:val="28"/>
                <w:szCs w:val="28"/>
              </w:rPr>
              <w:t>А.Г. Новицкий</w:t>
            </w:r>
          </w:p>
        </w:tc>
      </w:tr>
    </w:tbl>
    <w:p w:rsidR="0003651C" w:rsidRPr="008F4A2E" w:rsidRDefault="0003651C" w:rsidP="00220279">
      <w:pPr>
        <w:widowControl w:val="0"/>
        <w:autoSpaceDE w:val="0"/>
        <w:jc w:val="both"/>
      </w:pPr>
    </w:p>
    <w:p w:rsidR="00EA65ED" w:rsidRDefault="00EA65ED" w:rsidP="00D56B7A">
      <w:pPr>
        <w:ind w:left="3261"/>
        <w:jc w:val="center"/>
      </w:pPr>
      <w:r w:rsidRPr="008F4A2E">
        <w:br w:type="page"/>
      </w:r>
      <w:r w:rsidR="00D56B7A">
        <w:lastRenderedPageBreak/>
        <w:t>Приложение</w:t>
      </w:r>
      <w:r w:rsidRPr="008F4A2E">
        <w:t xml:space="preserve"> к решению Ростовской-на-Дону городской Думы «О внесении изменений в Решение Ростовской-на-Дону городской Думы «</w:t>
      </w:r>
      <w:r w:rsidRPr="008F4A2E">
        <w:rPr>
          <w:bCs/>
        </w:rPr>
        <w:t>Об утверждении Схемы размещения рекламных конструкций на территории города Ростова-на-Дону</w:t>
      </w:r>
      <w:r w:rsidRPr="008F4A2E">
        <w:t>»</w:t>
      </w:r>
    </w:p>
    <w:p w:rsidR="00D56B7A" w:rsidRDefault="00D56B7A" w:rsidP="00D56B7A">
      <w:pPr>
        <w:ind w:left="3261"/>
        <w:jc w:val="center"/>
      </w:pPr>
    </w:p>
    <w:p w:rsidR="00D56B7A" w:rsidRPr="008F4A2E" w:rsidRDefault="00D56B7A" w:rsidP="00D56B7A">
      <w:pPr>
        <w:ind w:left="3261"/>
        <w:jc w:val="center"/>
      </w:pPr>
      <w:r>
        <w:t xml:space="preserve">Приложение № 4 </w:t>
      </w:r>
    </w:p>
    <w:p w:rsidR="00CB70DF" w:rsidRDefault="00D56B7A" w:rsidP="00D56B7A">
      <w:pPr>
        <w:ind w:left="3261"/>
        <w:jc w:val="center"/>
      </w:pPr>
      <w:r w:rsidRPr="008F4A2E">
        <w:t>к решению Рос</w:t>
      </w:r>
      <w:r>
        <w:t>товской-на-Дону городской Думы</w:t>
      </w:r>
      <w:r w:rsidRPr="008F4A2E">
        <w:t xml:space="preserve"> «</w:t>
      </w:r>
      <w:r w:rsidRPr="008F4A2E">
        <w:rPr>
          <w:bCs/>
        </w:rPr>
        <w:t>Об утверждении Схемы размещения рекламных конструкций на территории города Ростова-на-Дону</w:t>
      </w:r>
      <w:r w:rsidRPr="008F4A2E">
        <w:t>»</w:t>
      </w:r>
    </w:p>
    <w:p w:rsidR="009019BE" w:rsidRDefault="009019BE" w:rsidP="00D56B7A">
      <w:pPr>
        <w:ind w:left="3261"/>
        <w:jc w:val="center"/>
      </w:pPr>
    </w:p>
    <w:p w:rsidR="009019BE" w:rsidRPr="008F4A2E" w:rsidRDefault="009019BE" w:rsidP="009019BE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5pt;height:567.25pt">
            <v:imagedata r:id="rId6" o:title="Схема"/>
          </v:shape>
        </w:pict>
      </w:r>
    </w:p>
    <w:p w:rsidR="00EA65ED" w:rsidRPr="008F4A2E" w:rsidRDefault="009019BE" w:rsidP="009F51DD">
      <w:pPr>
        <w:widowControl w:val="0"/>
        <w:autoSpaceDE w:val="0"/>
        <w:jc w:val="center"/>
      </w:pPr>
      <w:r>
        <w:lastRenderedPageBreak/>
        <w:pict>
          <v:shape id="_x0000_i1026" type="#_x0000_t75" style="width:343.1pt;height:728.15pt">
            <v:imagedata r:id="rId7" o:title="Обозначения"/>
          </v:shape>
        </w:pict>
      </w:r>
    </w:p>
    <w:p w:rsidR="008F2DF2" w:rsidRPr="008F4A2E" w:rsidRDefault="00D56B7A" w:rsidP="009019BE">
      <w:pPr>
        <w:jc w:val="center"/>
      </w:pPr>
      <w:r>
        <w:lastRenderedPageBreak/>
        <w:pict>
          <v:shape id="_x0000_i1027" type="#_x0000_t75" style="width:423.85pt;height:586.65pt">
            <v:imagedata r:id="rId8" o:title="4"/>
          </v:shape>
        </w:pict>
      </w:r>
      <w:r w:rsidR="00EA65ED" w:rsidRPr="008F4A2E">
        <w:br w:type="page"/>
      </w:r>
    </w:p>
    <w:p w:rsidR="004137D0" w:rsidRPr="008F4A2E" w:rsidRDefault="004137D0" w:rsidP="004137D0">
      <w:pPr>
        <w:jc w:val="center"/>
      </w:pPr>
    </w:p>
    <w:p w:rsidR="008F2DF2" w:rsidRPr="008F4A2E" w:rsidRDefault="003E04A9" w:rsidP="00BC3F4A">
      <w:pPr>
        <w:jc w:val="center"/>
      </w:pPr>
      <w:r>
        <w:pict>
          <v:shape id="_x0000_i1028" type="#_x0000_t75" style="width:450.15pt;height:624.2pt">
            <v:imagedata r:id="rId9" o:title="6"/>
          </v:shape>
        </w:pict>
      </w:r>
    </w:p>
    <w:p w:rsidR="00CC6B3B" w:rsidRDefault="008F2DF2" w:rsidP="009019BE">
      <w:pPr>
        <w:ind w:left="3780"/>
        <w:jc w:val="center"/>
      </w:pPr>
      <w:r w:rsidRPr="008F4A2E">
        <w:br w:type="page"/>
      </w:r>
    </w:p>
    <w:p w:rsidR="009019BE" w:rsidRPr="008F4A2E" w:rsidRDefault="009019BE" w:rsidP="009019BE">
      <w:pPr>
        <w:ind w:left="3780"/>
        <w:jc w:val="center"/>
      </w:pPr>
    </w:p>
    <w:p w:rsidR="009F51DD" w:rsidRPr="008F4A2E" w:rsidRDefault="003E04A9" w:rsidP="00CC6B3B">
      <w:pPr>
        <w:jc w:val="center"/>
      </w:pPr>
      <w:r>
        <w:pict>
          <v:shape id="_x0000_i1029" type="#_x0000_t75" style="width:449.55pt;height:623.6pt">
            <v:imagedata r:id="rId10" o:title="8"/>
          </v:shape>
        </w:pict>
      </w:r>
    </w:p>
    <w:p w:rsidR="00CC6B3B" w:rsidRPr="008F4A2E" w:rsidRDefault="00CC6B3B" w:rsidP="009019BE">
      <w:pPr>
        <w:ind w:left="3780"/>
        <w:jc w:val="center"/>
      </w:pPr>
      <w:r w:rsidRPr="008F4A2E">
        <w:br w:type="page"/>
      </w:r>
    </w:p>
    <w:p w:rsidR="008C1C8D" w:rsidRPr="008F4A2E" w:rsidRDefault="008C1C8D" w:rsidP="00CC6B3B">
      <w:pPr>
        <w:ind w:left="3780"/>
        <w:jc w:val="center"/>
      </w:pPr>
    </w:p>
    <w:p w:rsidR="00CC6B3B" w:rsidRPr="008F4A2E" w:rsidRDefault="003E04A9" w:rsidP="00CC6B3B">
      <w:pPr>
        <w:jc w:val="center"/>
      </w:pPr>
      <w:r>
        <w:pict>
          <v:shape id="_x0000_i1030" type="#_x0000_t75" style="width:450.15pt;height:623.6pt">
            <v:imagedata r:id="rId11" o:title="12"/>
          </v:shape>
        </w:pict>
      </w:r>
    </w:p>
    <w:p w:rsidR="002A3113" w:rsidRPr="008F4A2E" w:rsidRDefault="00CC6B3B" w:rsidP="009019BE">
      <w:pPr>
        <w:ind w:left="3780"/>
        <w:jc w:val="center"/>
      </w:pPr>
      <w:r w:rsidRPr="008F4A2E">
        <w:br w:type="page"/>
      </w:r>
    </w:p>
    <w:p w:rsidR="002A3113" w:rsidRPr="008F4A2E" w:rsidRDefault="002A3113" w:rsidP="002A3113">
      <w:pPr>
        <w:jc w:val="center"/>
      </w:pPr>
    </w:p>
    <w:p w:rsidR="00583302" w:rsidRPr="008F4A2E" w:rsidRDefault="003E04A9" w:rsidP="002A3113">
      <w:pPr>
        <w:jc w:val="center"/>
      </w:pPr>
      <w:r>
        <w:pict>
          <v:shape id="_x0000_i1031" type="#_x0000_t75" style="width:450.8pt;height:623.6pt">
            <v:imagedata r:id="rId12" o:title="13"/>
          </v:shape>
        </w:pict>
      </w:r>
    </w:p>
    <w:p w:rsidR="002A3113" w:rsidRPr="008F4A2E" w:rsidRDefault="002A3113" w:rsidP="009019BE">
      <w:pPr>
        <w:ind w:left="3780"/>
        <w:jc w:val="center"/>
      </w:pPr>
      <w:r w:rsidRPr="008F4A2E">
        <w:br w:type="page"/>
      </w:r>
    </w:p>
    <w:p w:rsidR="00EA65ED" w:rsidRPr="008F4A2E" w:rsidRDefault="00EA65ED" w:rsidP="0088103F">
      <w:pPr>
        <w:jc w:val="center"/>
      </w:pPr>
    </w:p>
    <w:p w:rsidR="001E5D18" w:rsidRPr="008F4A2E" w:rsidRDefault="003E04A9" w:rsidP="0088103F">
      <w:pPr>
        <w:jc w:val="center"/>
        <w:rPr>
          <w:lang w:val="en-US"/>
        </w:rPr>
      </w:pPr>
      <w:r>
        <w:rPr>
          <w:lang w:val="en-US"/>
        </w:rPr>
        <w:pict>
          <v:shape id="_x0000_i1032" type="#_x0000_t75" style="width:450.15pt;height:623.6pt">
            <v:imagedata r:id="rId13" o:title="14"/>
          </v:shape>
        </w:pict>
      </w:r>
    </w:p>
    <w:p w:rsidR="00765831" w:rsidRPr="008F4A2E" w:rsidRDefault="00765831" w:rsidP="009019BE">
      <w:pPr>
        <w:ind w:left="3780"/>
        <w:jc w:val="center"/>
      </w:pPr>
      <w:r w:rsidRPr="008F4A2E">
        <w:br w:type="page"/>
      </w:r>
    </w:p>
    <w:p w:rsidR="00765831" w:rsidRPr="008F4A2E" w:rsidRDefault="00765831" w:rsidP="00765831">
      <w:pPr>
        <w:jc w:val="center"/>
      </w:pPr>
    </w:p>
    <w:p w:rsidR="00765831" w:rsidRPr="008F4A2E" w:rsidRDefault="003E04A9" w:rsidP="00765831">
      <w:pPr>
        <w:jc w:val="center"/>
      </w:pPr>
      <w:r>
        <w:pict>
          <v:shape id="_x0000_i1033" type="#_x0000_t75" style="width:450.15pt;height:623.6pt">
            <v:imagedata r:id="rId14" o:title="15"/>
          </v:shape>
        </w:pict>
      </w:r>
    </w:p>
    <w:p w:rsidR="00765831" w:rsidRPr="008F4A2E" w:rsidRDefault="00765831" w:rsidP="009019BE">
      <w:pPr>
        <w:ind w:left="3780"/>
        <w:jc w:val="center"/>
      </w:pPr>
      <w:r w:rsidRPr="008F4A2E">
        <w:br w:type="page"/>
      </w:r>
    </w:p>
    <w:p w:rsidR="00765831" w:rsidRPr="008F4A2E" w:rsidRDefault="00765831" w:rsidP="00765831">
      <w:pPr>
        <w:jc w:val="center"/>
      </w:pPr>
    </w:p>
    <w:p w:rsidR="00765831" w:rsidRPr="008F4A2E" w:rsidRDefault="003E04A9" w:rsidP="00765831">
      <w:pPr>
        <w:jc w:val="center"/>
      </w:pPr>
      <w:r>
        <w:pict>
          <v:shape id="_x0000_i1034" type="#_x0000_t75" style="width:450.15pt;height:623.6pt">
            <v:imagedata r:id="rId15" o:title="16"/>
          </v:shape>
        </w:pict>
      </w:r>
    </w:p>
    <w:p w:rsidR="00765831" w:rsidRPr="008F4A2E" w:rsidRDefault="00765831" w:rsidP="009019BE">
      <w:pPr>
        <w:ind w:left="3780"/>
        <w:jc w:val="center"/>
      </w:pPr>
      <w:r w:rsidRPr="008F4A2E">
        <w:br w:type="page"/>
      </w:r>
    </w:p>
    <w:p w:rsidR="00765831" w:rsidRPr="008F4A2E" w:rsidRDefault="00765831" w:rsidP="00765831">
      <w:pPr>
        <w:jc w:val="center"/>
      </w:pPr>
    </w:p>
    <w:p w:rsidR="00765831" w:rsidRPr="008F4A2E" w:rsidRDefault="003E04A9" w:rsidP="00765831">
      <w:pPr>
        <w:jc w:val="center"/>
      </w:pPr>
      <w:r>
        <w:pict>
          <v:shape id="_x0000_i1035" type="#_x0000_t75" style="width:450.15pt;height:623.6pt">
            <v:imagedata r:id="rId16" o:title="19"/>
          </v:shape>
        </w:pict>
      </w:r>
    </w:p>
    <w:p w:rsidR="00765831" w:rsidRPr="008F4A2E" w:rsidRDefault="00765831" w:rsidP="009019BE">
      <w:pPr>
        <w:ind w:left="3780"/>
        <w:jc w:val="center"/>
      </w:pPr>
      <w:r w:rsidRPr="008F4A2E">
        <w:br w:type="page"/>
      </w:r>
    </w:p>
    <w:p w:rsidR="00765831" w:rsidRPr="008F4A2E" w:rsidRDefault="00765831" w:rsidP="00765831">
      <w:pPr>
        <w:jc w:val="center"/>
      </w:pPr>
    </w:p>
    <w:p w:rsidR="00765831" w:rsidRPr="008F4A2E" w:rsidRDefault="003E04A9" w:rsidP="00765831">
      <w:pPr>
        <w:jc w:val="center"/>
      </w:pPr>
      <w:r>
        <w:pict>
          <v:shape id="_x0000_i1036" type="#_x0000_t75" style="width:450.15pt;height:623.6pt">
            <v:imagedata r:id="rId17" o:title="20"/>
          </v:shape>
        </w:pict>
      </w:r>
    </w:p>
    <w:p w:rsidR="00765831" w:rsidRPr="008F4A2E" w:rsidRDefault="00765831" w:rsidP="009019BE">
      <w:pPr>
        <w:ind w:left="3780"/>
        <w:jc w:val="center"/>
      </w:pPr>
      <w:r w:rsidRPr="008F4A2E">
        <w:br w:type="page"/>
      </w:r>
    </w:p>
    <w:p w:rsidR="00765831" w:rsidRPr="008F4A2E" w:rsidRDefault="00765831" w:rsidP="00765831">
      <w:pPr>
        <w:jc w:val="center"/>
      </w:pPr>
    </w:p>
    <w:p w:rsidR="00765831" w:rsidRPr="008F4A2E" w:rsidRDefault="003E04A9" w:rsidP="00765831">
      <w:pPr>
        <w:jc w:val="center"/>
      </w:pPr>
      <w:r>
        <w:pict>
          <v:shape id="_x0000_i1037" type="#_x0000_t75" style="width:450.15pt;height:623.6pt">
            <v:imagedata r:id="rId18" o:title="23"/>
          </v:shape>
        </w:pict>
      </w:r>
    </w:p>
    <w:p w:rsidR="00765831" w:rsidRPr="003E04A9" w:rsidRDefault="00765831" w:rsidP="003E04A9"/>
    <w:sectPr w:rsidR="00765831" w:rsidRPr="003E04A9" w:rsidSect="008F4A2E">
      <w:pgSz w:w="11906" w:h="16838"/>
      <w:pgMar w:top="1134" w:right="567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E14B34"/>
    <w:multiLevelType w:val="hybridMultilevel"/>
    <w:tmpl w:val="9A6A8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C476E"/>
    <w:multiLevelType w:val="hybridMultilevel"/>
    <w:tmpl w:val="0C4E4F8A"/>
    <w:lvl w:ilvl="0" w:tplc="CCDCA302">
      <w:start w:val="29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45358"/>
    <w:multiLevelType w:val="multilevel"/>
    <w:tmpl w:val="3B00E54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3BA03608"/>
    <w:multiLevelType w:val="multilevel"/>
    <w:tmpl w:val="FC68BA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44AF1DBE"/>
    <w:multiLevelType w:val="hybridMultilevel"/>
    <w:tmpl w:val="7AF81DBE"/>
    <w:lvl w:ilvl="0" w:tplc="929CDF84">
      <w:start w:val="294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A91E36"/>
    <w:multiLevelType w:val="hybridMultilevel"/>
    <w:tmpl w:val="6D1EA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3F01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35E5"/>
    <w:rsid w:val="00001D26"/>
    <w:rsid w:val="00003726"/>
    <w:rsid w:val="000052BF"/>
    <w:rsid w:val="00021106"/>
    <w:rsid w:val="00022073"/>
    <w:rsid w:val="000343EC"/>
    <w:rsid w:val="0003590A"/>
    <w:rsid w:val="00035B20"/>
    <w:rsid w:val="0003651C"/>
    <w:rsid w:val="00042F5B"/>
    <w:rsid w:val="00050EA9"/>
    <w:rsid w:val="00055B91"/>
    <w:rsid w:val="000700B0"/>
    <w:rsid w:val="00077816"/>
    <w:rsid w:val="00080D20"/>
    <w:rsid w:val="00082919"/>
    <w:rsid w:val="00083544"/>
    <w:rsid w:val="00084001"/>
    <w:rsid w:val="000906DD"/>
    <w:rsid w:val="000911BE"/>
    <w:rsid w:val="00091A67"/>
    <w:rsid w:val="00091D34"/>
    <w:rsid w:val="00093888"/>
    <w:rsid w:val="00095E01"/>
    <w:rsid w:val="000A1841"/>
    <w:rsid w:val="000A3780"/>
    <w:rsid w:val="000B0803"/>
    <w:rsid w:val="000B5C9C"/>
    <w:rsid w:val="000B638D"/>
    <w:rsid w:val="000B7C89"/>
    <w:rsid w:val="000C0C89"/>
    <w:rsid w:val="000C6589"/>
    <w:rsid w:val="000C70DB"/>
    <w:rsid w:val="000D2557"/>
    <w:rsid w:val="000D281C"/>
    <w:rsid w:val="000D5361"/>
    <w:rsid w:val="000D7FFD"/>
    <w:rsid w:val="000F0BD0"/>
    <w:rsid w:val="000F7217"/>
    <w:rsid w:val="000F7907"/>
    <w:rsid w:val="000F7F3A"/>
    <w:rsid w:val="00111C4D"/>
    <w:rsid w:val="00112810"/>
    <w:rsid w:val="00114002"/>
    <w:rsid w:val="001168E6"/>
    <w:rsid w:val="00116C36"/>
    <w:rsid w:val="00122BC5"/>
    <w:rsid w:val="00127E93"/>
    <w:rsid w:val="001310F6"/>
    <w:rsid w:val="00132485"/>
    <w:rsid w:val="0013533F"/>
    <w:rsid w:val="001441B5"/>
    <w:rsid w:val="001468D9"/>
    <w:rsid w:val="001521FB"/>
    <w:rsid w:val="00157893"/>
    <w:rsid w:val="00163727"/>
    <w:rsid w:val="00167C05"/>
    <w:rsid w:val="00170516"/>
    <w:rsid w:val="001725D4"/>
    <w:rsid w:val="00173764"/>
    <w:rsid w:val="001764B0"/>
    <w:rsid w:val="0017710C"/>
    <w:rsid w:val="00177B27"/>
    <w:rsid w:val="00183306"/>
    <w:rsid w:val="00185D5F"/>
    <w:rsid w:val="00191A5C"/>
    <w:rsid w:val="00194489"/>
    <w:rsid w:val="0019642F"/>
    <w:rsid w:val="0019668D"/>
    <w:rsid w:val="001A3EE0"/>
    <w:rsid w:val="001A5868"/>
    <w:rsid w:val="001A73E7"/>
    <w:rsid w:val="001B1708"/>
    <w:rsid w:val="001B323B"/>
    <w:rsid w:val="001B3C77"/>
    <w:rsid w:val="001B7FBC"/>
    <w:rsid w:val="001C07FF"/>
    <w:rsid w:val="001C797B"/>
    <w:rsid w:val="001D0629"/>
    <w:rsid w:val="001D4D4D"/>
    <w:rsid w:val="001D513D"/>
    <w:rsid w:val="001D5607"/>
    <w:rsid w:val="001D6E49"/>
    <w:rsid w:val="001E188C"/>
    <w:rsid w:val="001E32F0"/>
    <w:rsid w:val="001E4FF5"/>
    <w:rsid w:val="001E5852"/>
    <w:rsid w:val="001E5D18"/>
    <w:rsid w:val="001F1340"/>
    <w:rsid w:val="001F1C14"/>
    <w:rsid w:val="001F28A4"/>
    <w:rsid w:val="001F3CEF"/>
    <w:rsid w:val="001F4854"/>
    <w:rsid w:val="001F540F"/>
    <w:rsid w:val="001F580D"/>
    <w:rsid w:val="00203325"/>
    <w:rsid w:val="00207422"/>
    <w:rsid w:val="00210EA9"/>
    <w:rsid w:val="00213316"/>
    <w:rsid w:val="0021613F"/>
    <w:rsid w:val="00216A17"/>
    <w:rsid w:val="00220279"/>
    <w:rsid w:val="002213A1"/>
    <w:rsid w:val="00222A36"/>
    <w:rsid w:val="002326C3"/>
    <w:rsid w:val="002371D8"/>
    <w:rsid w:val="00237F47"/>
    <w:rsid w:val="00246C84"/>
    <w:rsid w:val="0025027E"/>
    <w:rsid w:val="00256E0C"/>
    <w:rsid w:val="00260000"/>
    <w:rsid w:val="002657C4"/>
    <w:rsid w:val="002679E8"/>
    <w:rsid w:val="00273DC7"/>
    <w:rsid w:val="0027545D"/>
    <w:rsid w:val="00276EFB"/>
    <w:rsid w:val="00277902"/>
    <w:rsid w:val="002909E0"/>
    <w:rsid w:val="00290E84"/>
    <w:rsid w:val="00297716"/>
    <w:rsid w:val="002A053B"/>
    <w:rsid w:val="002A2CC1"/>
    <w:rsid w:val="002A3113"/>
    <w:rsid w:val="002A62B4"/>
    <w:rsid w:val="002B33A1"/>
    <w:rsid w:val="002B7145"/>
    <w:rsid w:val="002C03F8"/>
    <w:rsid w:val="002C19DD"/>
    <w:rsid w:val="002C6B84"/>
    <w:rsid w:val="002D0CBC"/>
    <w:rsid w:val="002D1055"/>
    <w:rsid w:val="002D3FF9"/>
    <w:rsid w:val="002D6078"/>
    <w:rsid w:val="002E6050"/>
    <w:rsid w:val="002F29C9"/>
    <w:rsid w:val="002F5CB8"/>
    <w:rsid w:val="002F681C"/>
    <w:rsid w:val="00301C99"/>
    <w:rsid w:val="00303C70"/>
    <w:rsid w:val="00304D6D"/>
    <w:rsid w:val="00307873"/>
    <w:rsid w:val="00317314"/>
    <w:rsid w:val="00317BD8"/>
    <w:rsid w:val="00322683"/>
    <w:rsid w:val="003232C1"/>
    <w:rsid w:val="00323D07"/>
    <w:rsid w:val="003248EB"/>
    <w:rsid w:val="00330B6F"/>
    <w:rsid w:val="00345224"/>
    <w:rsid w:val="003452FB"/>
    <w:rsid w:val="00346B65"/>
    <w:rsid w:val="0035106D"/>
    <w:rsid w:val="00351ACC"/>
    <w:rsid w:val="00356382"/>
    <w:rsid w:val="0035661D"/>
    <w:rsid w:val="0036188D"/>
    <w:rsid w:val="0036230C"/>
    <w:rsid w:val="00363A44"/>
    <w:rsid w:val="003655CE"/>
    <w:rsid w:val="0036609E"/>
    <w:rsid w:val="0037622F"/>
    <w:rsid w:val="003825AA"/>
    <w:rsid w:val="00383233"/>
    <w:rsid w:val="003950DD"/>
    <w:rsid w:val="00395A3D"/>
    <w:rsid w:val="00397B69"/>
    <w:rsid w:val="003A7193"/>
    <w:rsid w:val="003B0CC1"/>
    <w:rsid w:val="003B5747"/>
    <w:rsid w:val="003B57B7"/>
    <w:rsid w:val="003C2DB7"/>
    <w:rsid w:val="003D015A"/>
    <w:rsid w:val="003D0CA9"/>
    <w:rsid w:val="003D1061"/>
    <w:rsid w:val="003D4277"/>
    <w:rsid w:val="003D79EC"/>
    <w:rsid w:val="003E03E8"/>
    <w:rsid w:val="003E04A9"/>
    <w:rsid w:val="003E3130"/>
    <w:rsid w:val="003E6826"/>
    <w:rsid w:val="003F14AC"/>
    <w:rsid w:val="003F1E8F"/>
    <w:rsid w:val="003F3396"/>
    <w:rsid w:val="003F681B"/>
    <w:rsid w:val="003F6FC4"/>
    <w:rsid w:val="00400FB5"/>
    <w:rsid w:val="00401D5E"/>
    <w:rsid w:val="0040236B"/>
    <w:rsid w:val="00402785"/>
    <w:rsid w:val="004137D0"/>
    <w:rsid w:val="004166AF"/>
    <w:rsid w:val="004213CF"/>
    <w:rsid w:val="004255ED"/>
    <w:rsid w:val="004314AD"/>
    <w:rsid w:val="00432688"/>
    <w:rsid w:val="00433C49"/>
    <w:rsid w:val="00435588"/>
    <w:rsid w:val="00442424"/>
    <w:rsid w:val="00443F88"/>
    <w:rsid w:val="004467DC"/>
    <w:rsid w:val="0044704A"/>
    <w:rsid w:val="004540B2"/>
    <w:rsid w:val="00461069"/>
    <w:rsid w:val="00462F06"/>
    <w:rsid w:val="00465525"/>
    <w:rsid w:val="00475A5C"/>
    <w:rsid w:val="00477EFA"/>
    <w:rsid w:val="0048001E"/>
    <w:rsid w:val="00480483"/>
    <w:rsid w:val="00481062"/>
    <w:rsid w:val="00486926"/>
    <w:rsid w:val="004913FA"/>
    <w:rsid w:val="00496A11"/>
    <w:rsid w:val="00496C5E"/>
    <w:rsid w:val="004A33EE"/>
    <w:rsid w:val="004A3A7B"/>
    <w:rsid w:val="004A7476"/>
    <w:rsid w:val="004B0973"/>
    <w:rsid w:val="004B3DBC"/>
    <w:rsid w:val="004B47E3"/>
    <w:rsid w:val="004B48B4"/>
    <w:rsid w:val="004C011C"/>
    <w:rsid w:val="004C4A52"/>
    <w:rsid w:val="004C5FDF"/>
    <w:rsid w:val="004D6F06"/>
    <w:rsid w:val="004E20B0"/>
    <w:rsid w:val="004E24AF"/>
    <w:rsid w:val="004E2A2A"/>
    <w:rsid w:val="004E36B8"/>
    <w:rsid w:val="004E4957"/>
    <w:rsid w:val="004E7193"/>
    <w:rsid w:val="004F0C42"/>
    <w:rsid w:val="004F404A"/>
    <w:rsid w:val="004F5ED2"/>
    <w:rsid w:val="004F7C55"/>
    <w:rsid w:val="00503648"/>
    <w:rsid w:val="00512A6F"/>
    <w:rsid w:val="00513151"/>
    <w:rsid w:val="00515AB7"/>
    <w:rsid w:val="00535F22"/>
    <w:rsid w:val="005409D9"/>
    <w:rsid w:val="00547D0F"/>
    <w:rsid w:val="00550CF6"/>
    <w:rsid w:val="0055310A"/>
    <w:rsid w:val="00560939"/>
    <w:rsid w:val="005704D1"/>
    <w:rsid w:val="005772CC"/>
    <w:rsid w:val="00583302"/>
    <w:rsid w:val="005A19DE"/>
    <w:rsid w:val="005B141D"/>
    <w:rsid w:val="005B57A2"/>
    <w:rsid w:val="005B6D06"/>
    <w:rsid w:val="005D74E2"/>
    <w:rsid w:val="005E57C1"/>
    <w:rsid w:val="005E7CDB"/>
    <w:rsid w:val="005F0BC1"/>
    <w:rsid w:val="005F115B"/>
    <w:rsid w:val="005F1420"/>
    <w:rsid w:val="005F1592"/>
    <w:rsid w:val="005F1CC6"/>
    <w:rsid w:val="005F5931"/>
    <w:rsid w:val="005F634F"/>
    <w:rsid w:val="005F6467"/>
    <w:rsid w:val="005F76CA"/>
    <w:rsid w:val="005F7CBD"/>
    <w:rsid w:val="00602BF8"/>
    <w:rsid w:val="00610123"/>
    <w:rsid w:val="00612055"/>
    <w:rsid w:val="00616333"/>
    <w:rsid w:val="0064159D"/>
    <w:rsid w:val="006434AD"/>
    <w:rsid w:val="006445EC"/>
    <w:rsid w:val="006525CA"/>
    <w:rsid w:val="00655E85"/>
    <w:rsid w:val="00664072"/>
    <w:rsid w:val="00667845"/>
    <w:rsid w:val="006752D4"/>
    <w:rsid w:val="00680BD6"/>
    <w:rsid w:val="00683A35"/>
    <w:rsid w:val="00683B3A"/>
    <w:rsid w:val="00692EF0"/>
    <w:rsid w:val="00693D8C"/>
    <w:rsid w:val="006A0C54"/>
    <w:rsid w:val="006A12E4"/>
    <w:rsid w:val="006A154E"/>
    <w:rsid w:val="006A2790"/>
    <w:rsid w:val="006A628E"/>
    <w:rsid w:val="006B09B1"/>
    <w:rsid w:val="006B3A26"/>
    <w:rsid w:val="006B48E5"/>
    <w:rsid w:val="006B63BD"/>
    <w:rsid w:val="006B6E14"/>
    <w:rsid w:val="006B71E9"/>
    <w:rsid w:val="006C069B"/>
    <w:rsid w:val="006C0BAB"/>
    <w:rsid w:val="006C4093"/>
    <w:rsid w:val="006C43A3"/>
    <w:rsid w:val="006C48D3"/>
    <w:rsid w:val="006C56AC"/>
    <w:rsid w:val="006C74B6"/>
    <w:rsid w:val="006E11F3"/>
    <w:rsid w:val="006E2D96"/>
    <w:rsid w:val="006E7B1B"/>
    <w:rsid w:val="00702868"/>
    <w:rsid w:val="00703819"/>
    <w:rsid w:val="00705053"/>
    <w:rsid w:val="00705BE1"/>
    <w:rsid w:val="00713E60"/>
    <w:rsid w:val="007164C7"/>
    <w:rsid w:val="007223DD"/>
    <w:rsid w:val="0072471B"/>
    <w:rsid w:val="00730ADE"/>
    <w:rsid w:val="00732174"/>
    <w:rsid w:val="0073581D"/>
    <w:rsid w:val="00737043"/>
    <w:rsid w:val="00740C13"/>
    <w:rsid w:val="00742ECE"/>
    <w:rsid w:val="007434EB"/>
    <w:rsid w:val="00743A23"/>
    <w:rsid w:val="0074658A"/>
    <w:rsid w:val="00746AAF"/>
    <w:rsid w:val="00752C41"/>
    <w:rsid w:val="00756983"/>
    <w:rsid w:val="00756B0E"/>
    <w:rsid w:val="00760476"/>
    <w:rsid w:val="007617AB"/>
    <w:rsid w:val="00761E74"/>
    <w:rsid w:val="00765831"/>
    <w:rsid w:val="00771101"/>
    <w:rsid w:val="00771C9A"/>
    <w:rsid w:val="0078326B"/>
    <w:rsid w:val="00784757"/>
    <w:rsid w:val="007858FA"/>
    <w:rsid w:val="00794493"/>
    <w:rsid w:val="007A1253"/>
    <w:rsid w:val="007A1E3E"/>
    <w:rsid w:val="007A3FF3"/>
    <w:rsid w:val="007A58A6"/>
    <w:rsid w:val="007A6472"/>
    <w:rsid w:val="007A783D"/>
    <w:rsid w:val="007A7C1A"/>
    <w:rsid w:val="007B6DFB"/>
    <w:rsid w:val="007B7422"/>
    <w:rsid w:val="007B75C5"/>
    <w:rsid w:val="007D0E64"/>
    <w:rsid w:val="007D2394"/>
    <w:rsid w:val="007D4D73"/>
    <w:rsid w:val="007E2813"/>
    <w:rsid w:val="007E5B22"/>
    <w:rsid w:val="007F1C75"/>
    <w:rsid w:val="007F206B"/>
    <w:rsid w:val="007F2366"/>
    <w:rsid w:val="007F579E"/>
    <w:rsid w:val="007F5E72"/>
    <w:rsid w:val="007F71C4"/>
    <w:rsid w:val="008010FD"/>
    <w:rsid w:val="008069F5"/>
    <w:rsid w:val="00813E26"/>
    <w:rsid w:val="00813FEE"/>
    <w:rsid w:val="00822B17"/>
    <w:rsid w:val="008349B2"/>
    <w:rsid w:val="0084360D"/>
    <w:rsid w:val="008436D9"/>
    <w:rsid w:val="00850EB0"/>
    <w:rsid w:val="008521CC"/>
    <w:rsid w:val="0085429E"/>
    <w:rsid w:val="008547F5"/>
    <w:rsid w:val="00857D42"/>
    <w:rsid w:val="00860DD8"/>
    <w:rsid w:val="008723BD"/>
    <w:rsid w:val="00872E83"/>
    <w:rsid w:val="00876AF4"/>
    <w:rsid w:val="0088103F"/>
    <w:rsid w:val="008829D0"/>
    <w:rsid w:val="0088425A"/>
    <w:rsid w:val="008848EA"/>
    <w:rsid w:val="00891464"/>
    <w:rsid w:val="0089253C"/>
    <w:rsid w:val="008952EE"/>
    <w:rsid w:val="008B074B"/>
    <w:rsid w:val="008B2048"/>
    <w:rsid w:val="008B39C3"/>
    <w:rsid w:val="008B7CA4"/>
    <w:rsid w:val="008C1C8D"/>
    <w:rsid w:val="008C450C"/>
    <w:rsid w:val="008D0017"/>
    <w:rsid w:val="008D443B"/>
    <w:rsid w:val="008D51DE"/>
    <w:rsid w:val="008D5827"/>
    <w:rsid w:val="008D73E2"/>
    <w:rsid w:val="008E1919"/>
    <w:rsid w:val="008E1FFF"/>
    <w:rsid w:val="008E22BD"/>
    <w:rsid w:val="008F2DF2"/>
    <w:rsid w:val="008F4A2E"/>
    <w:rsid w:val="009019BE"/>
    <w:rsid w:val="009104A4"/>
    <w:rsid w:val="00911A2D"/>
    <w:rsid w:val="0092316A"/>
    <w:rsid w:val="009247D9"/>
    <w:rsid w:val="00924B17"/>
    <w:rsid w:val="0093006F"/>
    <w:rsid w:val="0093406B"/>
    <w:rsid w:val="00950A05"/>
    <w:rsid w:val="009539E1"/>
    <w:rsid w:val="0095427A"/>
    <w:rsid w:val="00955D26"/>
    <w:rsid w:val="00961AE9"/>
    <w:rsid w:val="0096779C"/>
    <w:rsid w:val="00967F26"/>
    <w:rsid w:val="00970AE5"/>
    <w:rsid w:val="00971EA2"/>
    <w:rsid w:val="00981116"/>
    <w:rsid w:val="00984763"/>
    <w:rsid w:val="00991FB1"/>
    <w:rsid w:val="00992809"/>
    <w:rsid w:val="009939A7"/>
    <w:rsid w:val="009971C2"/>
    <w:rsid w:val="009A304F"/>
    <w:rsid w:val="009A56B1"/>
    <w:rsid w:val="009B1746"/>
    <w:rsid w:val="009B4391"/>
    <w:rsid w:val="009B6CB6"/>
    <w:rsid w:val="009D2DF4"/>
    <w:rsid w:val="009D3312"/>
    <w:rsid w:val="009D62AC"/>
    <w:rsid w:val="009D656E"/>
    <w:rsid w:val="009D6E5E"/>
    <w:rsid w:val="009D79E1"/>
    <w:rsid w:val="009E0521"/>
    <w:rsid w:val="009E307E"/>
    <w:rsid w:val="009E31C5"/>
    <w:rsid w:val="009E5ABA"/>
    <w:rsid w:val="009E6E14"/>
    <w:rsid w:val="009E765A"/>
    <w:rsid w:val="009F0370"/>
    <w:rsid w:val="009F20AB"/>
    <w:rsid w:val="009F276C"/>
    <w:rsid w:val="009F51DD"/>
    <w:rsid w:val="009F5480"/>
    <w:rsid w:val="009F56CD"/>
    <w:rsid w:val="009F5D54"/>
    <w:rsid w:val="00A07C43"/>
    <w:rsid w:val="00A100C8"/>
    <w:rsid w:val="00A11E29"/>
    <w:rsid w:val="00A1213D"/>
    <w:rsid w:val="00A12C4D"/>
    <w:rsid w:val="00A15CF4"/>
    <w:rsid w:val="00A323DD"/>
    <w:rsid w:val="00A32535"/>
    <w:rsid w:val="00A335E5"/>
    <w:rsid w:val="00A42759"/>
    <w:rsid w:val="00A54863"/>
    <w:rsid w:val="00A613E4"/>
    <w:rsid w:val="00A618F4"/>
    <w:rsid w:val="00A64FF7"/>
    <w:rsid w:val="00A674E8"/>
    <w:rsid w:val="00A67BE3"/>
    <w:rsid w:val="00A706DB"/>
    <w:rsid w:val="00A71625"/>
    <w:rsid w:val="00A71799"/>
    <w:rsid w:val="00A74658"/>
    <w:rsid w:val="00A803FB"/>
    <w:rsid w:val="00A83B41"/>
    <w:rsid w:val="00A83FFF"/>
    <w:rsid w:val="00A90FF1"/>
    <w:rsid w:val="00A9785E"/>
    <w:rsid w:val="00AA1668"/>
    <w:rsid w:val="00AB03AE"/>
    <w:rsid w:val="00AB1A47"/>
    <w:rsid w:val="00AB3B77"/>
    <w:rsid w:val="00AB3BE5"/>
    <w:rsid w:val="00AB42AE"/>
    <w:rsid w:val="00AD0B05"/>
    <w:rsid w:val="00AD1914"/>
    <w:rsid w:val="00AD7409"/>
    <w:rsid w:val="00AE07E1"/>
    <w:rsid w:val="00AE2750"/>
    <w:rsid w:val="00AE7A76"/>
    <w:rsid w:val="00AF14CF"/>
    <w:rsid w:val="00B02C8A"/>
    <w:rsid w:val="00B0350D"/>
    <w:rsid w:val="00B0595E"/>
    <w:rsid w:val="00B07181"/>
    <w:rsid w:val="00B168D3"/>
    <w:rsid w:val="00B16AB8"/>
    <w:rsid w:val="00B24010"/>
    <w:rsid w:val="00B274F0"/>
    <w:rsid w:val="00B3477B"/>
    <w:rsid w:val="00B34FE8"/>
    <w:rsid w:val="00B35BF2"/>
    <w:rsid w:val="00B36E1B"/>
    <w:rsid w:val="00B36F65"/>
    <w:rsid w:val="00B419E2"/>
    <w:rsid w:val="00B42733"/>
    <w:rsid w:val="00B42745"/>
    <w:rsid w:val="00B5698B"/>
    <w:rsid w:val="00B607AB"/>
    <w:rsid w:val="00B610F9"/>
    <w:rsid w:val="00B621B4"/>
    <w:rsid w:val="00B6293C"/>
    <w:rsid w:val="00B64E86"/>
    <w:rsid w:val="00B65DDD"/>
    <w:rsid w:val="00B74D7C"/>
    <w:rsid w:val="00B76165"/>
    <w:rsid w:val="00B9530B"/>
    <w:rsid w:val="00BA14CE"/>
    <w:rsid w:val="00BA7EB2"/>
    <w:rsid w:val="00BB0382"/>
    <w:rsid w:val="00BB078B"/>
    <w:rsid w:val="00BB48AD"/>
    <w:rsid w:val="00BB58EA"/>
    <w:rsid w:val="00BC3F4A"/>
    <w:rsid w:val="00BC3FC1"/>
    <w:rsid w:val="00BC41C2"/>
    <w:rsid w:val="00BC5576"/>
    <w:rsid w:val="00BC7910"/>
    <w:rsid w:val="00BD136F"/>
    <w:rsid w:val="00BD3D07"/>
    <w:rsid w:val="00BD5AA2"/>
    <w:rsid w:val="00BE4D79"/>
    <w:rsid w:val="00BE60AF"/>
    <w:rsid w:val="00BE79F2"/>
    <w:rsid w:val="00BE7CEB"/>
    <w:rsid w:val="00BF0289"/>
    <w:rsid w:val="00BF0ECE"/>
    <w:rsid w:val="00BF1BD4"/>
    <w:rsid w:val="00BF449B"/>
    <w:rsid w:val="00BF541C"/>
    <w:rsid w:val="00BF5703"/>
    <w:rsid w:val="00BF58F3"/>
    <w:rsid w:val="00BF7CDF"/>
    <w:rsid w:val="00C0377B"/>
    <w:rsid w:val="00C116D1"/>
    <w:rsid w:val="00C24127"/>
    <w:rsid w:val="00C2423F"/>
    <w:rsid w:val="00C26664"/>
    <w:rsid w:val="00C2685F"/>
    <w:rsid w:val="00C365E8"/>
    <w:rsid w:val="00C41F19"/>
    <w:rsid w:val="00C41F27"/>
    <w:rsid w:val="00C517FB"/>
    <w:rsid w:val="00C56A24"/>
    <w:rsid w:val="00C62E43"/>
    <w:rsid w:val="00C642D5"/>
    <w:rsid w:val="00C65462"/>
    <w:rsid w:val="00C7218F"/>
    <w:rsid w:val="00C828A1"/>
    <w:rsid w:val="00C82F6D"/>
    <w:rsid w:val="00C847F9"/>
    <w:rsid w:val="00C85C07"/>
    <w:rsid w:val="00C86DA3"/>
    <w:rsid w:val="00C95AD8"/>
    <w:rsid w:val="00CB3A96"/>
    <w:rsid w:val="00CB70DF"/>
    <w:rsid w:val="00CB71D2"/>
    <w:rsid w:val="00CC3BE3"/>
    <w:rsid w:val="00CC5611"/>
    <w:rsid w:val="00CC6B3B"/>
    <w:rsid w:val="00CD2DB0"/>
    <w:rsid w:val="00CD3CA2"/>
    <w:rsid w:val="00CD7F6A"/>
    <w:rsid w:val="00CE1A2E"/>
    <w:rsid w:val="00CE3F2A"/>
    <w:rsid w:val="00CE4C7F"/>
    <w:rsid w:val="00CE515E"/>
    <w:rsid w:val="00CE68C2"/>
    <w:rsid w:val="00CF216F"/>
    <w:rsid w:val="00CF34B1"/>
    <w:rsid w:val="00CF4C7B"/>
    <w:rsid w:val="00D0020C"/>
    <w:rsid w:val="00D137D5"/>
    <w:rsid w:val="00D14D23"/>
    <w:rsid w:val="00D160D7"/>
    <w:rsid w:val="00D310E3"/>
    <w:rsid w:val="00D435FD"/>
    <w:rsid w:val="00D44FBE"/>
    <w:rsid w:val="00D476B7"/>
    <w:rsid w:val="00D47F29"/>
    <w:rsid w:val="00D5244B"/>
    <w:rsid w:val="00D55298"/>
    <w:rsid w:val="00D56249"/>
    <w:rsid w:val="00D564A8"/>
    <w:rsid w:val="00D56B7A"/>
    <w:rsid w:val="00D67BEB"/>
    <w:rsid w:val="00D711BA"/>
    <w:rsid w:val="00D71604"/>
    <w:rsid w:val="00D8288C"/>
    <w:rsid w:val="00D8663F"/>
    <w:rsid w:val="00DA0FDD"/>
    <w:rsid w:val="00DA262C"/>
    <w:rsid w:val="00DA34FE"/>
    <w:rsid w:val="00DA7555"/>
    <w:rsid w:val="00DB072A"/>
    <w:rsid w:val="00DB2C06"/>
    <w:rsid w:val="00DB3F07"/>
    <w:rsid w:val="00DC38BF"/>
    <w:rsid w:val="00DC3F10"/>
    <w:rsid w:val="00DC6D60"/>
    <w:rsid w:val="00DD0F69"/>
    <w:rsid w:val="00DD2DB7"/>
    <w:rsid w:val="00DD4005"/>
    <w:rsid w:val="00DD7FC0"/>
    <w:rsid w:val="00DE4DAB"/>
    <w:rsid w:val="00DE5F73"/>
    <w:rsid w:val="00DF6CD6"/>
    <w:rsid w:val="00DF741C"/>
    <w:rsid w:val="00E07BE5"/>
    <w:rsid w:val="00E135F2"/>
    <w:rsid w:val="00E147D3"/>
    <w:rsid w:val="00E1700D"/>
    <w:rsid w:val="00E220C0"/>
    <w:rsid w:val="00E22C86"/>
    <w:rsid w:val="00E25FCE"/>
    <w:rsid w:val="00E26750"/>
    <w:rsid w:val="00E2742A"/>
    <w:rsid w:val="00E31C54"/>
    <w:rsid w:val="00E32C74"/>
    <w:rsid w:val="00E368C8"/>
    <w:rsid w:val="00E36F68"/>
    <w:rsid w:val="00E377CD"/>
    <w:rsid w:val="00E423CB"/>
    <w:rsid w:val="00E466A6"/>
    <w:rsid w:val="00E55CF8"/>
    <w:rsid w:val="00E60E52"/>
    <w:rsid w:val="00E6451E"/>
    <w:rsid w:val="00E65652"/>
    <w:rsid w:val="00E7561E"/>
    <w:rsid w:val="00E75696"/>
    <w:rsid w:val="00E766F6"/>
    <w:rsid w:val="00E962EE"/>
    <w:rsid w:val="00EA654A"/>
    <w:rsid w:val="00EA65ED"/>
    <w:rsid w:val="00EB046A"/>
    <w:rsid w:val="00EB1F8C"/>
    <w:rsid w:val="00EB29A8"/>
    <w:rsid w:val="00EB2DE9"/>
    <w:rsid w:val="00EC1806"/>
    <w:rsid w:val="00EC54AB"/>
    <w:rsid w:val="00EC59B2"/>
    <w:rsid w:val="00ED3C53"/>
    <w:rsid w:val="00ED7D1E"/>
    <w:rsid w:val="00EE02EC"/>
    <w:rsid w:val="00EE5B05"/>
    <w:rsid w:val="00EF1CE4"/>
    <w:rsid w:val="00EF20E4"/>
    <w:rsid w:val="00F00D26"/>
    <w:rsid w:val="00F12932"/>
    <w:rsid w:val="00F226D0"/>
    <w:rsid w:val="00F23CA0"/>
    <w:rsid w:val="00F27509"/>
    <w:rsid w:val="00F426C1"/>
    <w:rsid w:val="00F51131"/>
    <w:rsid w:val="00F5357E"/>
    <w:rsid w:val="00F562A0"/>
    <w:rsid w:val="00F5730B"/>
    <w:rsid w:val="00F739B3"/>
    <w:rsid w:val="00F86F4D"/>
    <w:rsid w:val="00F91872"/>
    <w:rsid w:val="00F9203A"/>
    <w:rsid w:val="00F92C38"/>
    <w:rsid w:val="00FA0FED"/>
    <w:rsid w:val="00FA1B17"/>
    <w:rsid w:val="00FA2B84"/>
    <w:rsid w:val="00FA70F5"/>
    <w:rsid w:val="00FB2C5A"/>
    <w:rsid w:val="00FB410A"/>
    <w:rsid w:val="00FC0F78"/>
    <w:rsid w:val="00FC242F"/>
    <w:rsid w:val="00FC5690"/>
    <w:rsid w:val="00FC6D76"/>
    <w:rsid w:val="00FD4543"/>
    <w:rsid w:val="00FE2707"/>
    <w:rsid w:val="00FE2969"/>
    <w:rsid w:val="00FE2A7D"/>
    <w:rsid w:val="00FE3E90"/>
    <w:rsid w:val="00FE7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11F3"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60" w:lineRule="auto"/>
      <w:ind w:left="-180" w:firstLine="0"/>
      <w:outlineLvl w:val="6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styleId="a3">
    <w:name w:val="Strong"/>
    <w:qFormat/>
    <w:rPr>
      <w:b/>
      <w:bCs/>
    </w:rPr>
  </w:style>
  <w:style w:type="character" w:customStyle="1" w:styleId="10">
    <w:name w:val=" Знак Знак1"/>
    <w:rPr>
      <w:b/>
      <w:bCs/>
      <w:sz w:val="28"/>
      <w:szCs w:val="24"/>
      <w:lang w:val="ru-RU" w:eastAsia="ar-SA" w:bidi="ar-SA"/>
    </w:rPr>
  </w:style>
  <w:style w:type="character" w:customStyle="1" w:styleId="FontStyle12">
    <w:name w:val="Font Style12"/>
    <w:rPr>
      <w:rFonts w:ascii="Calibri" w:hAnsi="Calibri" w:cs="Calibri"/>
      <w:sz w:val="20"/>
      <w:szCs w:val="20"/>
    </w:rPr>
  </w:style>
  <w:style w:type="character" w:styleId="a4">
    <w:name w:val="page number"/>
    <w:basedOn w:val="1"/>
  </w:style>
  <w:style w:type="character" w:customStyle="1" w:styleId="3">
    <w:name w:val=" Знак Знак Знак3"/>
    <w:rPr>
      <w:sz w:val="24"/>
      <w:lang w:val="ru-RU" w:eastAsia="ar-SA" w:bidi="ar-SA"/>
    </w:rPr>
  </w:style>
  <w:style w:type="character" w:styleId="a5">
    <w:name w:val="Hyperlink"/>
    <w:rPr>
      <w:color w:val="000080"/>
      <w:u w:val="single"/>
      <w:lang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a7">
    <w:name w:val="Body Text"/>
    <w:basedOn w:val="a"/>
    <w:rPr>
      <w:b/>
      <w:bCs/>
      <w:sz w:val="28"/>
    </w:rPr>
  </w:style>
  <w:style w:type="paragraph" w:styleId="a8">
    <w:name w:val="List"/>
    <w:basedOn w:val="a7"/>
    <w:rPr>
      <w:rFonts w:cs="Mangal"/>
      <w:sz w:val="24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0">
    <w:name w:val="Знак3 Знак Знак Знак"/>
    <w:basedOn w:val="a"/>
    <w:pPr>
      <w:spacing w:before="280" w:after="280"/>
    </w:pPr>
    <w:rPr>
      <w:sz w:val="28"/>
      <w:szCs w:val="28"/>
      <w:lang w:val="en-US"/>
    </w:rPr>
  </w:style>
  <w:style w:type="paragraph" w:customStyle="1" w:styleId="BodyText2">
    <w:name w:val="Body Text 2"/>
    <w:basedOn w:val="a"/>
    <w:pPr>
      <w:overflowPunct w:val="0"/>
      <w:autoSpaceDE w:val="0"/>
      <w:textAlignment w:val="baseline"/>
    </w:pPr>
    <w:rPr>
      <w:sz w:val="28"/>
      <w:szCs w:val="20"/>
    </w:rPr>
  </w:style>
  <w:style w:type="paragraph" w:customStyle="1" w:styleId="Style1">
    <w:name w:val="Style1"/>
    <w:basedOn w:val="a"/>
    <w:pPr>
      <w:widowControl w:val="0"/>
      <w:autoSpaceDE w:val="0"/>
      <w:spacing w:line="269" w:lineRule="exact"/>
      <w:jc w:val="center"/>
    </w:pPr>
    <w:rPr>
      <w:rFonts w:ascii="Calibri" w:hAnsi="Calibri" w:cs="Calibri"/>
    </w:rPr>
  </w:style>
  <w:style w:type="paragraph" w:customStyle="1" w:styleId="Style4">
    <w:name w:val="Style4"/>
    <w:basedOn w:val="a"/>
    <w:pPr>
      <w:widowControl w:val="0"/>
      <w:autoSpaceDE w:val="0"/>
      <w:spacing w:line="269" w:lineRule="exact"/>
      <w:ind w:firstLine="542"/>
      <w:jc w:val="both"/>
    </w:pPr>
    <w:rPr>
      <w:rFonts w:ascii="Calibri" w:hAnsi="Calibri" w:cs="Calibri"/>
    </w:rPr>
  </w:style>
  <w:style w:type="paragraph" w:styleId="a9">
    <w:name w:val="Normal (Web)"/>
    <w:basedOn w:val="a"/>
    <w:pPr>
      <w:spacing w:before="280" w:after="28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formattexttopleveltext">
    <w:name w:val="formattext topleveltext"/>
    <w:basedOn w:val="a"/>
    <w:pPr>
      <w:spacing w:before="280" w:after="280"/>
    </w:pPr>
  </w:style>
  <w:style w:type="paragraph" w:customStyle="1" w:styleId="Style3">
    <w:name w:val="Style3"/>
    <w:basedOn w:val="a"/>
    <w:pPr>
      <w:widowControl w:val="0"/>
      <w:autoSpaceDE w:val="0"/>
      <w:spacing w:line="269" w:lineRule="exact"/>
      <w:jc w:val="both"/>
    </w:pPr>
    <w:rPr>
      <w:rFonts w:ascii="Calibri" w:hAnsi="Calibri" w:cs="Calibri"/>
    </w:rPr>
  </w:style>
  <w:style w:type="paragraph" w:styleId="aa">
    <w:name w:val="footer"/>
    <w:basedOn w:val="a"/>
    <w:pPr>
      <w:tabs>
        <w:tab w:val="center" w:pos="4677"/>
        <w:tab w:val="right" w:pos="9355"/>
      </w:tabs>
      <w:overflowPunct w:val="0"/>
      <w:autoSpaceDE w:val="0"/>
      <w:textAlignment w:val="baseline"/>
    </w:pPr>
    <w:rPr>
      <w:szCs w:val="20"/>
    </w:rPr>
  </w:style>
  <w:style w:type="paragraph" w:styleId="ab">
    <w:name w:val="header"/>
    <w:basedOn w:val="a"/>
    <w:pPr>
      <w:tabs>
        <w:tab w:val="center" w:pos="4677"/>
        <w:tab w:val="right" w:pos="9355"/>
      </w:tabs>
      <w:overflowPunct w:val="0"/>
      <w:autoSpaceDE w:val="0"/>
      <w:textAlignment w:val="baseline"/>
    </w:pPr>
    <w:rPr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Emphasis"/>
    <w:qFormat/>
    <w:rsid w:val="000B638D"/>
    <w:rPr>
      <w:i/>
      <w:iCs/>
    </w:rPr>
  </w:style>
  <w:style w:type="paragraph" w:styleId="af">
    <w:name w:val="Balloon Text"/>
    <w:basedOn w:val="a"/>
    <w:link w:val="af0"/>
    <w:rsid w:val="00021106"/>
    <w:rPr>
      <w:rFonts w:ascii="Segoe UI" w:hAnsi="Segoe UI"/>
      <w:sz w:val="18"/>
      <w:szCs w:val="18"/>
      <w:lang/>
    </w:rPr>
  </w:style>
  <w:style w:type="character" w:customStyle="1" w:styleId="af0">
    <w:name w:val="Текст выноски Знак"/>
    <w:link w:val="af"/>
    <w:rsid w:val="00021106"/>
    <w:rPr>
      <w:rFonts w:ascii="Segoe UI" w:hAnsi="Segoe UI" w:cs="Segoe UI"/>
      <w:sz w:val="18"/>
      <w:szCs w:val="18"/>
      <w:lang w:eastAsia="ar-SA"/>
    </w:rPr>
  </w:style>
  <w:style w:type="paragraph" w:styleId="af1">
    <w:name w:val="No Spacing"/>
    <w:uiPriority w:val="1"/>
    <w:qFormat/>
    <w:rsid w:val="003D4277"/>
    <w:pPr>
      <w:suppressAutoHyphens/>
    </w:pPr>
    <w:rPr>
      <w:sz w:val="24"/>
      <w:szCs w:val="24"/>
      <w:lang w:eastAsia="ar-SA"/>
    </w:rPr>
  </w:style>
  <w:style w:type="paragraph" w:customStyle="1" w:styleId="22">
    <w:name w:val="Основной текст 22"/>
    <w:basedOn w:val="a"/>
    <w:uiPriority w:val="99"/>
    <w:rsid w:val="003232C1"/>
    <w:pPr>
      <w:overflowPunct w:val="0"/>
      <w:autoSpaceDE w:val="0"/>
      <w:textAlignment w:val="baseline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7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BD8DA-9E02-48E6-8D65-2AA7172CD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3755</Words>
  <Characters>21405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</vt:lpstr>
    </vt:vector>
  </TitlesOfParts>
  <Company>UNR</Company>
  <LinksUpToDate>false</LinksUpToDate>
  <CharactersWithSpaces>25110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</dc:title>
  <dc:creator>Galina</dc:creator>
  <cp:lastModifiedBy>Sokolenko</cp:lastModifiedBy>
  <cp:revision>2</cp:revision>
  <cp:lastPrinted>2020-08-04T14:04:00Z</cp:lastPrinted>
  <dcterms:created xsi:type="dcterms:W3CDTF">2023-05-29T08:38:00Z</dcterms:created>
  <dcterms:modified xsi:type="dcterms:W3CDTF">2023-05-29T08:38:00Z</dcterms:modified>
</cp:coreProperties>
</file>